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C9DE2" w14:textId="77777777" w:rsidR="00FD01A6" w:rsidRDefault="00FD01A6">
      <w:pPr>
        <w:pStyle w:val="Corpotesto"/>
        <w:spacing w:before="2"/>
        <w:rPr>
          <w:b w:val="0"/>
          <w:sz w:val="2"/>
        </w:rPr>
      </w:pPr>
    </w:p>
    <w:p w14:paraId="212EC310" w14:textId="77777777" w:rsidR="00985FFF" w:rsidRDefault="00985FFF">
      <w:pPr>
        <w:pStyle w:val="Corpotesto"/>
        <w:spacing w:before="2"/>
        <w:rPr>
          <w:b w:val="0"/>
          <w:sz w:val="2"/>
        </w:rPr>
      </w:pPr>
    </w:p>
    <w:p w14:paraId="40BE189D" w14:textId="77777777" w:rsidR="00985FFF" w:rsidRDefault="00985FFF">
      <w:pPr>
        <w:pStyle w:val="Corpotesto"/>
        <w:spacing w:before="2"/>
        <w:rPr>
          <w:b w:val="0"/>
          <w:sz w:val="2"/>
        </w:rPr>
      </w:pPr>
    </w:p>
    <w:p w14:paraId="6F7C1F20" w14:textId="77777777" w:rsidR="00985FFF" w:rsidRDefault="00985FFF">
      <w:pPr>
        <w:pStyle w:val="Corpotesto"/>
        <w:spacing w:before="2"/>
        <w:rPr>
          <w:b w:val="0"/>
          <w:sz w:val="2"/>
        </w:rPr>
      </w:pPr>
    </w:p>
    <w:p w14:paraId="60E04F8D" w14:textId="04FDAF61" w:rsidR="00985FFF" w:rsidRDefault="00985FFF">
      <w:pPr>
        <w:pStyle w:val="Corpotesto"/>
        <w:spacing w:before="2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Allegato 1</w:t>
      </w:r>
    </w:p>
    <w:p w14:paraId="428AB15B" w14:textId="77777777" w:rsidR="00985FFF" w:rsidRPr="00985FFF" w:rsidRDefault="00985FFF">
      <w:pPr>
        <w:pStyle w:val="Corpotesto"/>
        <w:spacing w:before="2"/>
        <w:rPr>
          <w:b w:val="0"/>
          <w:sz w:val="28"/>
          <w:szCs w:val="28"/>
        </w:rPr>
      </w:pPr>
    </w:p>
    <w:tbl>
      <w:tblPr>
        <w:tblStyle w:val="TableNormal"/>
        <w:tblW w:w="10112" w:type="dxa"/>
        <w:tblInd w:w="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6"/>
        <w:gridCol w:w="6520"/>
        <w:gridCol w:w="992"/>
        <w:gridCol w:w="36"/>
        <w:gridCol w:w="1098"/>
      </w:tblGrid>
      <w:tr w:rsidR="00F96B72" w:rsidRPr="007A03E7" w14:paraId="6AA147F8" w14:textId="77777777" w:rsidTr="00121A7D">
        <w:trPr>
          <w:trHeight w:val="1047"/>
        </w:trPr>
        <w:tc>
          <w:tcPr>
            <w:tcW w:w="1466" w:type="dxa"/>
            <w:tcBorders>
              <w:top w:val="single" w:sz="24" w:space="0" w:color="000000"/>
              <w:bottom w:val="single" w:sz="4" w:space="0" w:color="000000"/>
            </w:tcBorders>
            <w:vAlign w:val="center"/>
          </w:tcPr>
          <w:p w14:paraId="5E98D2C3" w14:textId="77777777" w:rsidR="00F96B72" w:rsidRPr="007A03E7" w:rsidRDefault="00F96B72" w:rsidP="00882000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/>
                <w:noProof/>
                <w:sz w:val="20"/>
                <w:lang w:eastAsia="it-IT"/>
              </w:rPr>
              <w:drawing>
                <wp:inline distT="0" distB="0" distL="0" distR="0" wp14:anchorId="4852D6BA" wp14:editId="5C80269E">
                  <wp:extent cx="887239" cy="488887"/>
                  <wp:effectExtent l="0" t="0" r="8255" b="6985"/>
                  <wp:docPr id="276026216" name="Image 1" descr="Immagine che contiene testo, Carattere, Elementi grafici, logo&#10;&#10;Il contenuto generato dall'IA potrebbe non essere corretto.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026216" name="Image 1" descr="Immagine che contiene testo, Carattere, Elementi grafici, logo&#10;&#10;Il contenuto generato dall'IA potrebbe non essere corretto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419" cy="4961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top w:val="single" w:sz="2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DA7077" w14:textId="77777777" w:rsidR="00F96B72" w:rsidRPr="007A03E7" w:rsidRDefault="00F96B72" w:rsidP="00882000">
            <w:pPr>
              <w:pStyle w:val="NormaleWeb"/>
              <w:spacing w:before="0" w:beforeAutospacing="0" w:after="0" w:afterAutospacing="0" w:line="276" w:lineRule="auto"/>
              <w:ind w:left="288"/>
              <w:jc w:val="center"/>
              <w:textAlignment w:val="baseline"/>
              <w:rPr>
                <w:rFonts w:asciiTheme="minorHAnsi" w:hAnsiTheme="minorHAnsi" w:cstheme="minorHAnsi"/>
                <w:b/>
                <w:bCs/>
                <w:color w:val="6AA84F"/>
              </w:rPr>
            </w:pPr>
          </w:p>
          <w:p w14:paraId="021945BF" w14:textId="77777777" w:rsidR="00F96B72" w:rsidRPr="007A03E7" w:rsidRDefault="00F96B72" w:rsidP="00882000">
            <w:pPr>
              <w:pStyle w:val="NormaleWeb"/>
              <w:spacing w:before="0" w:beforeAutospacing="0" w:after="0" w:afterAutospacing="0" w:line="276" w:lineRule="auto"/>
              <w:textAlignment w:val="baseline"/>
              <w:rPr>
                <w:rFonts w:asciiTheme="minorHAnsi" w:hAnsiTheme="minorHAnsi" w:cstheme="minorHAnsi"/>
                <w:b/>
                <w:bCs/>
                <w:color w:val="6AA84F"/>
              </w:rPr>
            </w:pPr>
            <w:r>
              <w:rPr>
                <w:b/>
                <w:bCs/>
              </w:rPr>
              <w:t>CANDIDATO/A</w:t>
            </w:r>
          </w:p>
          <w:p w14:paraId="1E9572ED" w14:textId="77777777" w:rsidR="00F96B72" w:rsidRPr="007A03E7" w:rsidRDefault="00F96B72" w:rsidP="00882000">
            <w:pPr>
              <w:suppressAutoHyphens/>
              <w:textAlignment w:val="baseline"/>
              <w:rPr>
                <w:rFonts w:asciiTheme="minorHAnsi" w:eastAsia="SimSun" w:hAnsiTheme="minorHAnsi" w:cstheme="minorHAnsi"/>
                <w:b/>
                <w:bCs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66ACF6" w14:textId="4239FE8D" w:rsidR="00F96B72" w:rsidRPr="007A03E7" w:rsidRDefault="0018311D" w:rsidP="00882000">
            <w:pPr>
              <w:pStyle w:val="TableParagraph"/>
              <w:spacing w:line="200" w:lineRule="exact"/>
              <w:ind w:left="6" w:right="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PeF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2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06596C" w14:textId="77777777" w:rsidR="00F96B72" w:rsidRPr="007A03E7" w:rsidRDefault="00F96B72" w:rsidP="00882000">
            <w:pPr>
              <w:suppressAutoHyphens/>
              <w:jc w:val="center"/>
              <w:textAlignment w:val="baseline"/>
              <w:rPr>
                <w:rFonts w:eastAsia="SimSun"/>
                <w:b/>
                <w:bCs/>
                <w:kern w:val="3"/>
                <w:sz w:val="24"/>
                <w:szCs w:val="24"/>
              </w:rPr>
            </w:pPr>
          </w:p>
        </w:tc>
      </w:tr>
      <w:tr w:rsidR="00F96B72" w14:paraId="039787DA" w14:textId="77777777" w:rsidTr="0018311D">
        <w:trPr>
          <w:trHeight w:val="446"/>
        </w:trPr>
        <w:tc>
          <w:tcPr>
            <w:tcW w:w="10112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</w:tcBorders>
          </w:tcPr>
          <w:p w14:paraId="088015A3" w14:textId="77777777" w:rsidR="00F96B72" w:rsidRDefault="00F96B72">
            <w:pPr>
              <w:pStyle w:val="TableParagraph"/>
              <w:spacing w:line="221" w:lineRule="exact"/>
              <w:ind w:left="1"/>
              <w:jc w:val="center"/>
              <w:rPr>
                <w:b/>
                <w:bCs/>
                <w:sz w:val="28"/>
                <w:szCs w:val="28"/>
              </w:rPr>
            </w:pPr>
          </w:p>
          <w:p w14:paraId="3A55AB40" w14:textId="6D715DBF" w:rsidR="00F96B72" w:rsidRDefault="00F96B72" w:rsidP="00E469C7">
            <w:pPr>
              <w:pStyle w:val="TableParagraph"/>
              <w:spacing w:after="120" w:line="276" w:lineRule="auto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bCs/>
                <w:sz w:val="28"/>
                <w:szCs w:val="28"/>
              </w:rPr>
              <w:t>SCHEDA DI VALUTAZIONE PROVA SCRITTA</w:t>
            </w:r>
          </w:p>
        </w:tc>
      </w:tr>
      <w:tr w:rsidR="00FD01A6" w:rsidRPr="00D306D5" w14:paraId="292E7E97" w14:textId="77777777" w:rsidTr="00121A7D">
        <w:trPr>
          <w:trHeight w:val="444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7436240" w14:textId="77777777" w:rsidR="00FD01A6" w:rsidRPr="00D306D5" w:rsidRDefault="0018311D" w:rsidP="00E469C7">
            <w:pPr>
              <w:pStyle w:val="TableParagraph"/>
              <w:spacing w:line="221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06D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CRITERI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1D29F6" w14:textId="3CB64156" w:rsidR="00FD01A6" w:rsidRPr="00D306D5" w:rsidRDefault="00D306D5" w:rsidP="00D306D5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306D5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DESCRITTORI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DF8DBF" w14:textId="56994810" w:rsidR="00FD01A6" w:rsidRPr="004219EE" w:rsidRDefault="00D306D5" w:rsidP="00E469C7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19EE">
              <w:rPr>
                <w:rFonts w:asciiTheme="minorHAnsi" w:hAnsiTheme="minorHAnsi" w:cstheme="minorHAnsi"/>
                <w:b/>
                <w:sz w:val="20"/>
                <w:szCs w:val="20"/>
              </w:rPr>
              <w:t>PUNTEGGI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C2201D" w14:textId="77777777" w:rsidR="00FD01A6" w:rsidRDefault="004219EE" w:rsidP="004219E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PUNTEGGIO</w:t>
            </w:r>
          </w:p>
          <w:p w14:paraId="674DA7E2" w14:textId="17A9A603" w:rsidR="00942CFA" w:rsidRPr="004219EE" w:rsidRDefault="00942CFA" w:rsidP="004219EE">
            <w:pPr>
              <w:pStyle w:val="TableParagraph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MAX</w:t>
            </w:r>
          </w:p>
        </w:tc>
      </w:tr>
      <w:tr w:rsidR="00942CFA" w14:paraId="25DBA6D4" w14:textId="77777777" w:rsidTr="00121A7D">
        <w:trPr>
          <w:trHeight w:val="398"/>
        </w:trPr>
        <w:tc>
          <w:tcPr>
            <w:tcW w:w="1466" w:type="dxa"/>
            <w:vMerge w:val="restart"/>
            <w:tcBorders>
              <w:top w:val="single" w:sz="4" w:space="0" w:color="auto"/>
              <w:bottom w:val="single" w:sz="24" w:space="0" w:color="000000"/>
            </w:tcBorders>
          </w:tcPr>
          <w:p w14:paraId="77BB3980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  <w:p w14:paraId="6499CAC0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  <w:p w14:paraId="7B040D46" w14:textId="77777777" w:rsidR="00942CFA" w:rsidRDefault="00942CFA" w:rsidP="00E469C7">
            <w:pPr>
              <w:pStyle w:val="TableParagraph"/>
              <w:spacing w:before="145"/>
              <w:ind w:left="48"/>
              <w:rPr>
                <w:rFonts w:ascii="Times New Roman"/>
                <w:b/>
                <w:sz w:val="20"/>
              </w:rPr>
            </w:pPr>
          </w:p>
          <w:p w14:paraId="657E3B5A" w14:textId="70057970" w:rsidR="00942CFA" w:rsidRDefault="00942CFA" w:rsidP="00E469C7"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PERTINENZA</w:t>
            </w:r>
          </w:p>
          <w:p w14:paraId="36B7CE87" w14:textId="796387AB" w:rsidR="00942CFA" w:rsidRDefault="00942CFA" w:rsidP="00E469C7">
            <w:pPr>
              <w:pStyle w:val="TableParagraph"/>
              <w:spacing w:before="1"/>
              <w:ind w:left="48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5981EDFC" w14:textId="3FC2A58E" w:rsidR="00942CFA" w:rsidRDefault="00F77447" w:rsidP="00121A7D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</w:tabs>
              <w:spacing w:before="120"/>
              <w:ind w:left="283" w:right="142" w:hanging="141"/>
              <w:rPr>
                <w:sz w:val="20"/>
              </w:rPr>
            </w:pPr>
            <w:r>
              <w:rPr>
                <w:sz w:val="20"/>
              </w:rPr>
              <w:t>S</w:t>
            </w:r>
            <w:r w:rsidR="008510B1">
              <w:rPr>
                <w:sz w:val="20"/>
              </w:rPr>
              <w:t>carsa</w:t>
            </w:r>
            <w:r w:rsidR="00942CFA">
              <w:rPr>
                <w:spacing w:val="-4"/>
                <w:sz w:val="20"/>
              </w:rPr>
              <w:t xml:space="preserve"> </w:t>
            </w:r>
            <w:r w:rsidR="008510B1">
              <w:rPr>
                <w:spacing w:val="-4"/>
                <w:sz w:val="20"/>
              </w:rPr>
              <w:t>padronanza</w:t>
            </w:r>
            <w:r w:rsidR="008510B1">
              <w:rPr>
                <w:sz w:val="20"/>
              </w:rPr>
              <w:t xml:space="preserve"> dell</w:t>
            </w:r>
            <w:r w:rsidR="00942CFA">
              <w:rPr>
                <w:spacing w:val="-2"/>
                <w:sz w:val="20"/>
              </w:rPr>
              <w:t>’argomento</w:t>
            </w:r>
            <w:r>
              <w:rPr>
                <w:spacing w:val="-2"/>
                <w:sz w:val="20"/>
              </w:rPr>
              <w:t>.</w:t>
            </w:r>
          </w:p>
          <w:p w14:paraId="447ADAEC" w14:textId="295606AA" w:rsidR="00942CFA" w:rsidRPr="0018311D" w:rsidRDefault="00F77447" w:rsidP="00121A7D">
            <w:pPr>
              <w:pStyle w:val="TableParagraph"/>
              <w:numPr>
                <w:ilvl w:val="0"/>
                <w:numId w:val="6"/>
              </w:numPr>
              <w:tabs>
                <w:tab w:val="left" w:pos="468"/>
              </w:tabs>
              <w:spacing w:after="120"/>
              <w:ind w:left="283" w:right="142" w:hanging="141"/>
              <w:rPr>
                <w:b/>
                <w:sz w:val="20"/>
              </w:rPr>
            </w:pPr>
            <w:r>
              <w:rPr>
                <w:sz w:val="20"/>
              </w:rPr>
              <w:t>S</w:t>
            </w:r>
            <w:r w:rsidR="00942CFA">
              <w:rPr>
                <w:sz w:val="20"/>
              </w:rPr>
              <w:t>vilupp</w:t>
            </w:r>
            <w:r w:rsidR="008510B1">
              <w:rPr>
                <w:sz w:val="20"/>
              </w:rPr>
              <w:t>o</w:t>
            </w:r>
            <w:r w:rsidR="00942CFA">
              <w:rPr>
                <w:spacing w:val="-7"/>
                <w:sz w:val="20"/>
              </w:rPr>
              <w:t xml:space="preserve"> </w:t>
            </w:r>
            <w:r w:rsidR="008510B1">
              <w:rPr>
                <w:spacing w:val="-7"/>
                <w:sz w:val="20"/>
              </w:rPr>
              <w:t>dell</w:t>
            </w:r>
            <w:r w:rsidR="00942CFA">
              <w:rPr>
                <w:sz w:val="20"/>
              </w:rPr>
              <w:t>a</w:t>
            </w:r>
            <w:r w:rsidR="00942CFA">
              <w:rPr>
                <w:spacing w:val="-7"/>
                <w:sz w:val="20"/>
              </w:rPr>
              <w:t xml:space="preserve"> </w:t>
            </w:r>
            <w:r w:rsidR="00942CFA">
              <w:rPr>
                <w:sz w:val="20"/>
              </w:rPr>
              <w:t>traccia</w:t>
            </w:r>
            <w:r w:rsidR="00942CFA">
              <w:rPr>
                <w:spacing w:val="-5"/>
                <w:sz w:val="20"/>
              </w:rPr>
              <w:t xml:space="preserve"> </w:t>
            </w:r>
            <w:r w:rsidR="008510B1">
              <w:rPr>
                <w:spacing w:val="-5"/>
                <w:sz w:val="20"/>
              </w:rPr>
              <w:t>inadeguato</w:t>
            </w:r>
            <w:r>
              <w:rPr>
                <w:spacing w:val="-5"/>
                <w:sz w:val="20"/>
              </w:rPr>
              <w:t>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60C850B8" w14:textId="77777777" w:rsidR="00942CFA" w:rsidRPr="00156778" w:rsidRDefault="00942CFA" w:rsidP="00E469C7">
            <w:pPr>
              <w:pStyle w:val="TableParagraph"/>
              <w:spacing w:line="199" w:lineRule="exact"/>
              <w:jc w:val="center"/>
              <w:rPr>
                <w:b/>
                <w:sz w:val="20"/>
              </w:rPr>
            </w:pPr>
          </w:p>
          <w:p w14:paraId="4954709F" w14:textId="03B28D10" w:rsidR="00942CFA" w:rsidRPr="00156778" w:rsidRDefault="00942CFA" w:rsidP="00E469C7">
            <w:pPr>
              <w:pStyle w:val="TableParagraph"/>
              <w:spacing w:line="199" w:lineRule="exact"/>
              <w:jc w:val="center"/>
              <w:rPr>
                <w:b/>
                <w:sz w:val="20"/>
              </w:rPr>
            </w:pPr>
          </w:p>
          <w:p w14:paraId="382D6D52" w14:textId="1906D8E5" w:rsidR="00942CFA" w:rsidRPr="00156778" w:rsidRDefault="00942CFA" w:rsidP="00E469C7">
            <w:pPr>
              <w:pStyle w:val="TableParagraph"/>
              <w:spacing w:line="199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1-2</w:t>
            </w:r>
          </w:p>
        </w:tc>
        <w:tc>
          <w:tcPr>
            <w:tcW w:w="1098" w:type="dxa"/>
            <w:vMerge w:val="restart"/>
            <w:tcBorders>
              <w:top w:val="single" w:sz="4" w:space="0" w:color="auto"/>
            </w:tcBorders>
            <w:vAlign w:val="center"/>
          </w:tcPr>
          <w:p w14:paraId="41C7B79C" w14:textId="1065966B" w:rsidR="00942CFA" w:rsidRPr="00156778" w:rsidRDefault="00942CFA" w:rsidP="00156778">
            <w:pPr>
              <w:pStyle w:val="TableParagraph"/>
              <w:spacing w:line="199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</w:tr>
      <w:tr w:rsidR="00942CFA" w14:paraId="4898E3D2" w14:textId="77777777" w:rsidTr="00121A7D">
        <w:trPr>
          <w:trHeight w:val="398"/>
        </w:trPr>
        <w:tc>
          <w:tcPr>
            <w:tcW w:w="1466" w:type="dxa"/>
            <w:vMerge/>
            <w:tcBorders>
              <w:top w:val="single" w:sz="18" w:space="0" w:color="000000"/>
              <w:bottom w:val="single" w:sz="24" w:space="0" w:color="000000"/>
            </w:tcBorders>
          </w:tcPr>
          <w:p w14:paraId="3BF77306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</w:tcBorders>
          </w:tcPr>
          <w:p w14:paraId="4BEB60CC" w14:textId="23F2079B" w:rsidR="008510B1" w:rsidRPr="008510B1" w:rsidRDefault="00F77447" w:rsidP="00121A7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ind w:left="283" w:right="142" w:hanging="141"/>
              <w:rPr>
                <w:spacing w:val="-2"/>
                <w:sz w:val="20"/>
              </w:rPr>
            </w:pPr>
            <w:r>
              <w:rPr>
                <w:sz w:val="20"/>
              </w:rPr>
              <w:t>S</w:t>
            </w:r>
            <w:r w:rsidR="008510B1">
              <w:rPr>
                <w:sz w:val="20"/>
              </w:rPr>
              <w:t>ufficiente padronanza dell’</w:t>
            </w:r>
            <w:r w:rsidR="00942CFA">
              <w:rPr>
                <w:sz w:val="20"/>
              </w:rPr>
              <w:t>argomento</w:t>
            </w:r>
            <w:r>
              <w:rPr>
                <w:sz w:val="20"/>
              </w:rPr>
              <w:t>.</w:t>
            </w:r>
          </w:p>
          <w:p w14:paraId="1F047A22" w14:textId="171A8CA5" w:rsidR="006D7385" w:rsidRPr="0018311D" w:rsidRDefault="00F77447" w:rsidP="00121A7D">
            <w:pPr>
              <w:pStyle w:val="TableParagraph"/>
              <w:numPr>
                <w:ilvl w:val="0"/>
                <w:numId w:val="5"/>
              </w:numPr>
              <w:tabs>
                <w:tab w:val="left" w:pos="470"/>
              </w:tabs>
              <w:spacing w:after="120"/>
              <w:ind w:left="283" w:right="142" w:hanging="141"/>
              <w:rPr>
                <w:spacing w:val="-2"/>
                <w:sz w:val="20"/>
              </w:rPr>
            </w:pPr>
            <w:r>
              <w:rPr>
                <w:sz w:val="20"/>
              </w:rPr>
              <w:t>S</w:t>
            </w:r>
            <w:r w:rsidR="00942CFA">
              <w:rPr>
                <w:sz w:val="20"/>
              </w:rPr>
              <w:t>vilupp</w:t>
            </w:r>
            <w:r w:rsidR="008510B1">
              <w:rPr>
                <w:sz w:val="20"/>
              </w:rPr>
              <w:t>o</w:t>
            </w:r>
            <w:r w:rsidR="00942CFA">
              <w:rPr>
                <w:sz w:val="20"/>
              </w:rPr>
              <w:t xml:space="preserve"> corrett</w:t>
            </w:r>
            <w:r w:rsidR="008510B1">
              <w:rPr>
                <w:sz w:val="20"/>
              </w:rPr>
              <w:t>o del</w:t>
            </w:r>
            <w:r w:rsidR="00942CFA">
              <w:rPr>
                <w:sz w:val="20"/>
              </w:rPr>
              <w:t>la traccia</w:t>
            </w:r>
            <w:r w:rsidR="008510B1">
              <w:rPr>
                <w:sz w:val="20"/>
              </w:rPr>
              <w:t>,</w:t>
            </w:r>
            <w:r w:rsidR="00942CFA">
              <w:rPr>
                <w:sz w:val="20"/>
              </w:rPr>
              <w:t xml:space="preserve"> </w:t>
            </w:r>
            <w:r w:rsidR="008510B1">
              <w:rPr>
                <w:sz w:val="20"/>
              </w:rPr>
              <w:t>con parziali approfondimenti</w:t>
            </w:r>
            <w:r>
              <w:rPr>
                <w:sz w:val="20"/>
              </w:rPr>
              <w:t>.</w:t>
            </w:r>
            <w:r w:rsidR="00942CFA">
              <w:rPr>
                <w:spacing w:val="-2"/>
                <w:sz w:val="20"/>
              </w:rPr>
              <w:t xml:space="preserve"> 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</w:tcBorders>
            <w:shd w:val="clear" w:color="auto" w:fill="EAF1DD" w:themeFill="accent3" w:themeFillTint="33"/>
          </w:tcPr>
          <w:p w14:paraId="6417E37E" w14:textId="77777777" w:rsidR="00942CFA" w:rsidRPr="00156778" w:rsidRDefault="00942CFA" w:rsidP="00E469C7">
            <w:pPr>
              <w:pStyle w:val="TableParagraph"/>
              <w:spacing w:line="199" w:lineRule="exact"/>
              <w:jc w:val="center"/>
              <w:rPr>
                <w:b/>
                <w:sz w:val="20"/>
              </w:rPr>
            </w:pPr>
          </w:p>
          <w:p w14:paraId="09CE32BC" w14:textId="2608C86E" w:rsidR="00942CFA" w:rsidRPr="00156778" w:rsidRDefault="00942CFA" w:rsidP="00E469C7">
            <w:pPr>
              <w:pStyle w:val="TableParagraph"/>
              <w:spacing w:line="199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98" w:type="dxa"/>
            <w:vMerge/>
          </w:tcPr>
          <w:p w14:paraId="467D1B9B" w14:textId="77777777" w:rsidR="00942CFA" w:rsidRPr="00156778" w:rsidRDefault="00942CFA" w:rsidP="00156778">
            <w:pPr>
              <w:pStyle w:val="TableParagraph"/>
              <w:spacing w:line="199" w:lineRule="exact"/>
              <w:ind w:left="6"/>
              <w:jc w:val="center"/>
              <w:rPr>
                <w:b/>
                <w:sz w:val="20"/>
              </w:rPr>
            </w:pPr>
          </w:p>
        </w:tc>
      </w:tr>
      <w:tr w:rsidR="00942CFA" w14:paraId="398E4CA0" w14:textId="77777777" w:rsidTr="00121A7D">
        <w:trPr>
          <w:trHeight w:val="781"/>
        </w:trPr>
        <w:tc>
          <w:tcPr>
            <w:tcW w:w="1466" w:type="dxa"/>
            <w:vMerge/>
            <w:tcBorders>
              <w:top w:val="nil"/>
              <w:bottom w:val="single" w:sz="24" w:space="0" w:color="000000"/>
            </w:tcBorders>
          </w:tcPr>
          <w:p w14:paraId="769BCD9B" w14:textId="77777777" w:rsidR="00942CFA" w:rsidRDefault="00942CFA" w:rsidP="00E469C7">
            <w:pPr>
              <w:ind w:left="48"/>
              <w:rPr>
                <w:sz w:val="2"/>
                <w:szCs w:val="2"/>
              </w:rPr>
            </w:pPr>
          </w:p>
        </w:tc>
        <w:tc>
          <w:tcPr>
            <w:tcW w:w="6520" w:type="dxa"/>
            <w:tcBorders>
              <w:bottom w:val="single" w:sz="24" w:space="0" w:color="000000"/>
            </w:tcBorders>
          </w:tcPr>
          <w:p w14:paraId="05CEABC6" w14:textId="405DCC41" w:rsidR="00942CFA" w:rsidRPr="008510B1" w:rsidRDefault="00B755AD" w:rsidP="00121A7D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spacing w:before="120"/>
              <w:ind w:left="283" w:right="142" w:hanging="141"/>
              <w:rPr>
                <w:sz w:val="20"/>
              </w:rPr>
            </w:pPr>
            <w:r>
              <w:rPr>
                <w:sz w:val="20"/>
              </w:rPr>
              <w:t>C</w:t>
            </w:r>
            <w:r w:rsidR="008510B1" w:rsidRPr="008510B1">
              <w:rPr>
                <w:sz w:val="20"/>
              </w:rPr>
              <w:t>hiara co</w:t>
            </w:r>
            <w:r w:rsidR="00942CFA" w:rsidRPr="008510B1">
              <w:rPr>
                <w:sz w:val="20"/>
              </w:rPr>
              <w:t>noscenza</w:t>
            </w:r>
            <w:r w:rsidR="008510B1" w:rsidRPr="008510B1">
              <w:rPr>
                <w:sz w:val="20"/>
              </w:rPr>
              <w:t xml:space="preserve"> e </w:t>
            </w:r>
            <w:r w:rsidR="00942CFA" w:rsidRPr="008510B1">
              <w:rPr>
                <w:spacing w:val="-2"/>
                <w:sz w:val="20"/>
              </w:rPr>
              <w:t>padronanza</w:t>
            </w:r>
            <w:r w:rsidR="008510B1">
              <w:rPr>
                <w:spacing w:val="-2"/>
                <w:sz w:val="20"/>
              </w:rPr>
              <w:t xml:space="preserve"> </w:t>
            </w:r>
            <w:r w:rsidR="00F77447">
              <w:rPr>
                <w:spacing w:val="-2"/>
                <w:sz w:val="20"/>
              </w:rPr>
              <w:t>dell’argomento</w:t>
            </w:r>
            <w:r>
              <w:rPr>
                <w:spacing w:val="-2"/>
                <w:sz w:val="20"/>
              </w:rPr>
              <w:t>.</w:t>
            </w:r>
          </w:p>
          <w:p w14:paraId="65146382" w14:textId="54C2AF31" w:rsidR="00942CFA" w:rsidRDefault="00B755AD" w:rsidP="00A34F6E">
            <w:pPr>
              <w:pStyle w:val="TableParagraph"/>
              <w:numPr>
                <w:ilvl w:val="0"/>
                <w:numId w:val="7"/>
              </w:numPr>
              <w:spacing w:after="120"/>
              <w:ind w:left="283" w:right="142" w:hanging="141"/>
              <w:rPr>
                <w:sz w:val="20"/>
              </w:rPr>
            </w:pPr>
            <w:r>
              <w:rPr>
                <w:sz w:val="20"/>
              </w:rPr>
              <w:t>S</w:t>
            </w:r>
            <w:r w:rsidR="00942CFA">
              <w:rPr>
                <w:sz w:val="20"/>
              </w:rPr>
              <w:t>vilupp</w:t>
            </w:r>
            <w:r w:rsidR="008510B1">
              <w:rPr>
                <w:sz w:val="20"/>
              </w:rPr>
              <w:t>o efficace e a</w:t>
            </w:r>
            <w:r w:rsidR="00942CFA">
              <w:rPr>
                <w:sz w:val="20"/>
              </w:rPr>
              <w:t>deguat</w:t>
            </w:r>
            <w:r w:rsidR="008510B1">
              <w:rPr>
                <w:sz w:val="20"/>
              </w:rPr>
              <w:t>o del</w:t>
            </w:r>
            <w:r w:rsidR="00942CFA">
              <w:rPr>
                <w:sz w:val="20"/>
              </w:rPr>
              <w:t>la</w:t>
            </w:r>
            <w:r w:rsidR="00942CFA">
              <w:rPr>
                <w:spacing w:val="-8"/>
                <w:sz w:val="20"/>
              </w:rPr>
              <w:t xml:space="preserve"> </w:t>
            </w:r>
            <w:r w:rsidR="00942CFA">
              <w:rPr>
                <w:sz w:val="20"/>
              </w:rPr>
              <w:t>traccia</w:t>
            </w:r>
            <w:r w:rsidR="00A34F6E">
              <w:rPr>
                <w:spacing w:val="-6"/>
                <w:sz w:val="20"/>
              </w:rPr>
              <w:t>.</w:t>
            </w:r>
          </w:p>
        </w:tc>
        <w:tc>
          <w:tcPr>
            <w:tcW w:w="1028" w:type="dxa"/>
            <w:gridSpan w:val="2"/>
            <w:tcBorders>
              <w:bottom w:val="single" w:sz="24" w:space="0" w:color="000000"/>
            </w:tcBorders>
            <w:shd w:val="clear" w:color="auto" w:fill="EAF1DD" w:themeFill="accent3" w:themeFillTint="33"/>
          </w:tcPr>
          <w:p w14:paraId="39CC2821" w14:textId="77777777" w:rsidR="00942CFA" w:rsidRPr="00156778" w:rsidRDefault="00942CFA" w:rsidP="00E469C7">
            <w:pPr>
              <w:pStyle w:val="TableParagraph"/>
              <w:tabs>
                <w:tab w:val="left" w:pos="470"/>
              </w:tabs>
              <w:spacing w:before="1"/>
              <w:jc w:val="center"/>
              <w:rPr>
                <w:b/>
                <w:sz w:val="20"/>
              </w:rPr>
            </w:pPr>
          </w:p>
          <w:p w14:paraId="3ED8F09D" w14:textId="39FDF7CE" w:rsidR="00942CFA" w:rsidRPr="00156778" w:rsidRDefault="00942CFA" w:rsidP="00E469C7">
            <w:pPr>
              <w:pStyle w:val="TableParagraph"/>
              <w:spacing w:before="1"/>
              <w:jc w:val="center"/>
              <w:rPr>
                <w:b/>
                <w:sz w:val="20"/>
              </w:rPr>
            </w:pPr>
            <w:r w:rsidRPr="00156778">
              <w:rPr>
                <w:b/>
                <w:sz w:val="20"/>
              </w:rPr>
              <w:t>4</w:t>
            </w:r>
          </w:p>
        </w:tc>
        <w:tc>
          <w:tcPr>
            <w:tcW w:w="1098" w:type="dxa"/>
            <w:vMerge/>
            <w:tcBorders>
              <w:bottom w:val="single" w:sz="24" w:space="0" w:color="000000"/>
            </w:tcBorders>
          </w:tcPr>
          <w:p w14:paraId="083A2446" w14:textId="1165EEB2" w:rsidR="00942CFA" w:rsidRPr="00156778" w:rsidRDefault="00942CFA" w:rsidP="00156778">
            <w:pPr>
              <w:pStyle w:val="TableParagraph"/>
              <w:tabs>
                <w:tab w:val="left" w:pos="469"/>
                <w:tab w:val="left" w:pos="513"/>
              </w:tabs>
              <w:spacing w:before="1"/>
              <w:ind w:left="469" w:right="168"/>
              <w:jc w:val="center"/>
              <w:rPr>
                <w:b/>
                <w:sz w:val="20"/>
              </w:rPr>
            </w:pPr>
          </w:p>
        </w:tc>
      </w:tr>
      <w:tr w:rsidR="00942CFA" w14:paraId="7AE6FEEC" w14:textId="77777777" w:rsidTr="00121A7D">
        <w:trPr>
          <w:trHeight w:val="971"/>
        </w:trPr>
        <w:tc>
          <w:tcPr>
            <w:tcW w:w="1466" w:type="dxa"/>
            <w:vMerge w:val="restart"/>
            <w:tcBorders>
              <w:top w:val="single" w:sz="24" w:space="0" w:color="000000"/>
            </w:tcBorders>
          </w:tcPr>
          <w:p w14:paraId="231E5CA2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  <w:p w14:paraId="5ED489C4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  <w:p w14:paraId="1AB61905" w14:textId="77777777" w:rsidR="00942CFA" w:rsidRDefault="00942CFA" w:rsidP="00E469C7">
            <w:pPr>
              <w:pStyle w:val="TableParagraph"/>
              <w:spacing w:before="24"/>
              <w:ind w:left="48"/>
              <w:rPr>
                <w:rFonts w:ascii="Times New Roman"/>
                <w:b/>
                <w:sz w:val="20"/>
              </w:rPr>
            </w:pPr>
          </w:p>
          <w:p w14:paraId="5726E89F" w14:textId="77777777" w:rsidR="00942CFA" w:rsidRDefault="00942CF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296BB5F0" w14:textId="77777777" w:rsidR="00942CFA" w:rsidRDefault="00942CF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409B9510" w14:textId="77777777" w:rsidR="000124BA" w:rsidRDefault="00B755AD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 </w:t>
            </w:r>
          </w:p>
          <w:p w14:paraId="73330F5B" w14:textId="77777777" w:rsidR="000124BA" w:rsidRDefault="000124B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08E11A76" w14:textId="77777777" w:rsidR="000124BA" w:rsidRDefault="000124B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3EC0D2D8" w14:textId="77777777" w:rsidR="000124BA" w:rsidRDefault="000124B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0665883B" w14:textId="77777777" w:rsidR="000124BA" w:rsidRDefault="000124B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0027F829" w14:textId="77777777" w:rsidR="000124BA" w:rsidRDefault="000124B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56EA8F1C" w14:textId="2BB25351" w:rsidR="00942CFA" w:rsidRDefault="00942CFA" w:rsidP="00E469C7"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COMPLETEZZA</w:t>
            </w:r>
          </w:p>
          <w:p w14:paraId="7F810B25" w14:textId="798DECF1" w:rsidR="00942CFA" w:rsidRDefault="00942CFA" w:rsidP="00E469C7">
            <w:pPr>
              <w:pStyle w:val="TableParagraph"/>
              <w:ind w:left="48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4" w:space="0" w:color="000000"/>
            </w:tcBorders>
          </w:tcPr>
          <w:p w14:paraId="5243EF3E" w14:textId="0FBA3A51" w:rsidR="00121A7D" w:rsidRPr="00121A7D" w:rsidRDefault="000124BA" w:rsidP="00121A7D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="00121A7D" w:rsidRPr="00F77447">
              <w:rPr>
                <w:sz w:val="20"/>
              </w:rPr>
              <w:t>viluppo dei</w:t>
            </w:r>
            <w:r w:rsidR="00121A7D" w:rsidRPr="00F77447">
              <w:rPr>
                <w:spacing w:val="-6"/>
                <w:sz w:val="20"/>
              </w:rPr>
              <w:t xml:space="preserve"> </w:t>
            </w:r>
            <w:r w:rsidR="00121A7D" w:rsidRPr="00F77447">
              <w:rPr>
                <w:sz w:val="20"/>
              </w:rPr>
              <w:t>contenuti</w:t>
            </w:r>
            <w:r w:rsidR="00121A7D" w:rsidRPr="00F77447">
              <w:rPr>
                <w:spacing w:val="-3"/>
                <w:sz w:val="20"/>
              </w:rPr>
              <w:t xml:space="preserve"> </w:t>
            </w:r>
            <w:r w:rsidR="00121A7D" w:rsidRPr="00162B0C">
              <w:rPr>
                <w:sz w:val="20"/>
              </w:rPr>
              <w:t>in</w:t>
            </w:r>
            <w:r w:rsidR="00121A7D" w:rsidRPr="00162B0C">
              <w:rPr>
                <w:spacing w:val="-5"/>
                <w:sz w:val="20"/>
              </w:rPr>
              <w:t xml:space="preserve"> </w:t>
            </w:r>
            <w:r w:rsidR="00121A7D" w:rsidRPr="00162B0C">
              <w:rPr>
                <w:sz w:val="20"/>
              </w:rPr>
              <w:t>modo</w:t>
            </w:r>
            <w:r w:rsidR="00121A7D" w:rsidRPr="00162B0C">
              <w:rPr>
                <w:spacing w:val="-7"/>
                <w:sz w:val="20"/>
              </w:rPr>
              <w:t xml:space="preserve"> </w:t>
            </w:r>
            <w:r w:rsidR="00121A7D" w:rsidRPr="00162B0C">
              <w:rPr>
                <w:sz w:val="20"/>
              </w:rPr>
              <w:t>nozionistico</w:t>
            </w:r>
            <w:r w:rsidR="00121A7D" w:rsidRPr="00162B0C">
              <w:rPr>
                <w:spacing w:val="-5"/>
                <w:sz w:val="20"/>
              </w:rPr>
              <w:t xml:space="preserve"> </w:t>
            </w:r>
            <w:r w:rsidR="00121A7D">
              <w:rPr>
                <w:spacing w:val="-5"/>
                <w:sz w:val="20"/>
              </w:rPr>
              <w:t>e superficiale.</w:t>
            </w:r>
          </w:p>
          <w:p w14:paraId="12AF3410" w14:textId="47A66556" w:rsidR="00121A7D" w:rsidRDefault="00D30BE1" w:rsidP="00121A7D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sz w:val="20"/>
              </w:rPr>
            </w:pPr>
            <w:r>
              <w:rPr>
                <w:sz w:val="20"/>
              </w:rPr>
              <w:t>Mancanza di indicazioni</w:t>
            </w:r>
            <w:r w:rsidR="00121A7D">
              <w:rPr>
                <w:sz w:val="20"/>
              </w:rPr>
              <w:t xml:space="preserve"> sulle modalità di attuazione delle azioni didattiche proposte. </w:t>
            </w:r>
          </w:p>
          <w:p w14:paraId="149592D0" w14:textId="61DE1F5D" w:rsidR="00DD3167" w:rsidRPr="00121A7D" w:rsidRDefault="000124BA" w:rsidP="00121A7D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sz w:val="20"/>
              </w:rPr>
            </w:pPr>
            <w:r>
              <w:rPr>
                <w:sz w:val="20"/>
              </w:rPr>
              <w:t>Mancanza di</w:t>
            </w:r>
            <w:r w:rsidR="00121A7D" w:rsidRPr="00121A7D">
              <w:rPr>
                <w:sz w:val="20"/>
              </w:rPr>
              <w:t xml:space="preserve"> riferimenti ai </w:t>
            </w:r>
            <w:r w:rsidR="00942CFA" w:rsidRPr="00121A7D">
              <w:rPr>
                <w:sz w:val="20"/>
              </w:rPr>
              <w:t>contesti socio-culturali</w:t>
            </w:r>
            <w:r w:rsidR="00942CFA" w:rsidRPr="00121A7D">
              <w:rPr>
                <w:spacing w:val="-6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e</w:t>
            </w:r>
            <w:r w:rsidR="00942CFA" w:rsidRPr="00121A7D">
              <w:rPr>
                <w:spacing w:val="-6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scientifici</w:t>
            </w:r>
            <w:r w:rsidR="00942CFA" w:rsidRPr="00121A7D">
              <w:rPr>
                <w:spacing w:val="-6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di</w:t>
            </w:r>
            <w:r w:rsidR="00942CFA" w:rsidRPr="00121A7D">
              <w:rPr>
                <w:spacing w:val="-6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pertinenza</w:t>
            </w:r>
            <w:r w:rsidR="00942CFA" w:rsidRPr="00121A7D">
              <w:rPr>
                <w:spacing w:val="-5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o</w:t>
            </w:r>
            <w:r w:rsidR="006D7385" w:rsidRPr="00121A7D">
              <w:rPr>
                <w:sz w:val="20"/>
              </w:rPr>
              <w:t xml:space="preserve"> </w:t>
            </w:r>
            <w:r w:rsidR="00121A7D" w:rsidRPr="00121A7D">
              <w:rPr>
                <w:sz w:val="20"/>
              </w:rPr>
              <w:t>ai</w:t>
            </w:r>
            <w:r w:rsidR="00942CFA" w:rsidRPr="00121A7D">
              <w:rPr>
                <w:spacing w:val="-5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modelli</w:t>
            </w:r>
            <w:r w:rsidR="00942CFA" w:rsidRPr="00121A7D">
              <w:rPr>
                <w:spacing w:val="-6"/>
                <w:sz w:val="20"/>
              </w:rPr>
              <w:t xml:space="preserve"> </w:t>
            </w:r>
            <w:r w:rsidR="00942CFA" w:rsidRPr="00121A7D">
              <w:rPr>
                <w:sz w:val="20"/>
              </w:rPr>
              <w:t>teorici di riferimento</w:t>
            </w:r>
            <w:r w:rsidR="00162B0C" w:rsidRPr="00121A7D">
              <w:rPr>
                <w:sz w:val="20"/>
              </w:rPr>
              <w:t>.</w:t>
            </w:r>
          </w:p>
        </w:tc>
        <w:tc>
          <w:tcPr>
            <w:tcW w:w="1028" w:type="dxa"/>
            <w:gridSpan w:val="2"/>
            <w:tcBorders>
              <w:top w:val="single" w:sz="24" w:space="0" w:color="000000"/>
            </w:tcBorders>
            <w:shd w:val="clear" w:color="auto" w:fill="EAF1DD" w:themeFill="accent3" w:themeFillTint="33"/>
          </w:tcPr>
          <w:p w14:paraId="72067F18" w14:textId="77777777" w:rsidR="00942CFA" w:rsidRPr="00156778" w:rsidRDefault="00942CFA" w:rsidP="00E469C7">
            <w:pPr>
              <w:pStyle w:val="TableParagraph"/>
              <w:jc w:val="center"/>
              <w:rPr>
                <w:b/>
                <w:sz w:val="20"/>
              </w:rPr>
            </w:pPr>
          </w:p>
          <w:p w14:paraId="7E46BA7E" w14:textId="77777777" w:rsidR="00942CFA" w:rsidRPr="00156778" w:rsidRDefault="00942CFA" w:rsidP="00E469C7">
            <w:pPr>
              <w:pStyle w:val="TableParagraph"/>
              <w:jc w:val="center"/>
              <w:rPr>
                <w:b/>
                <w:sz w:val="20"/>
              </w:rPr>
            </w:pPr>
          </w:p>
          <w:p w14:paraId="481A42F9" w14:textId="77777777" w:rsidR="00E469C7" w:rsidRDefault="00E469C7" w:rsidP="00E469C7">
            <w:pPr>
              <w:pStyle w:val="TableParagraph"/>
              <w:jc w:val="center"/>
              <w:rPr>
                <w:b/>
                <w:sz w:val="20"/>
              </w:rPr>
            </w:pPr>
          </w:p>
          <w:p w14:paraId="492DFF84" w14:textId="6FAAB08A" w:rsidR="00942CFA" w:rsidRPr="00156778" w:rsidRDefault="00F41CEB" w:rsidP="00E469C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098" w:type="dxa"/>
            <w:vMerge w:val="restart"/>
            <w:tcBorders>
              <w:top w:val="single" w:sz="24" w:space="0" w:color="000000"/>
            </w:tcBorders>
            <w:vAlign w:val="center"/>
          </w:tcPr>
          <w:p w14:paraId="04B04F83" w14:textId="3B2D8FB7" w:rsidR="00942CFA" w:rsidRPr="00156778" w:rsidRDefault="00F41CEB" w:rsidP="00156778">
            <w:pPr>
              <w:pStyle w:val="TableParagraph"/>
              <w:spacing w:line="200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42CFA" w14:paraId="189A38B5" w14:textId="77777777" w:rsidTr="00121A7D">
        <w:trPr>
          <w:trHeight w:val="1085"/>
        </w:trPr>
        <w:tc>
          <w:tcPr>
            <w:tcW w:w="1466" w:type="dxa"/>
            <w:vMerge/>
          </w:tcPr>
          <w:p w14:paraId="4D9F1571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4" w:space="0" w:color="auto"/>
            </w:tcBorders>
          </w:tcPr>
          <w:p w14:paraId="3A2FB265" w14:textId="6C180077" w:rsidR="000124BA" w:rsidRPr="00121A7D" w:rsidRDefault="000124BA" w:rsidP="000124BA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 w:rsidRPr="00F77447">
              <w:rPr>
                <w:sz w:val="20"/>
              </w:rPr>
              <w:t xml:space="preserve">viluppo </w:t>
            </w:r>
            <w:r>
              <w:rPr>
                <w:sz w:val="20"/>
              </w:rPr>
              <w:t xml:space="preserve">sufficiente </w:t>
            </w:r>
            <w:r w:rsidRPr="00F77447">
              <w:rPr>
                <w:sz w:val="20"/>
              </w:rPr>
              <w:t>dei</w:t>
            </w:r>
            <w:r w:rsidRPr="00F77447">
              <w:rPr>
                <w:spacing w:val="-6"/>
                <w:sz w:val="20"/>
              </w:rPr>
              <w:t xml:space="preserve"> </w:t>
            </w:r>
            <w:r w:rsidRPr="00F77447">
              <w:rPr>
                <w:sz w:val="20"/>
              </w:rPr>
              <w:t>contenuti</w:t>
            </w:r>
            <w:r>
              <w:rPr>
                <w:spacing w:val="-3"/>
                <w:sz w:val="20"/>
              </w:rPr>
              <w:t>.</w:t>
            </w:r>
          </w:p>
          <w:p w14:paraId="72AC6339" w14:textId="59424A3D" w:rsidR="000124BA" w:rsidRDefault="00A34F6E" w:rsidP="000124BA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sz w:val="20"/>
              </w:rPr>
            </w:pPr>
            <w:r>
              <w:rPr>
                <w:sz w:val="20"/>
              </w:rPr>
              <w:t>Poca chiarezza</w:t>
            </w:r>
            <w:r w:rsidR="000124BA">
              <w:rPr>
                <w:sz w:val="20"/>
              </w:rPr>
              <w:t xml:space="preserve"> sulle modalità di attuazione delle azioni didattiche proposte. </w:t>
            </w:r>
          </w:p>
          <w:p w14:paraId="6B065C7A" w14:textId="6D3B82D0" w:rsidR="00B755AD" w:rsidRPr="000124BA" w:rsidRDefault="00A34F6E" w:rsidP="000124BA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sz w:val="20"/>
              </w:rPr>
            </w:pPr>
            <w:r>
              <w:rPr>
                <w:sz w:val="20"/>
              </w:rPr>
              <w:t xml:space="preserve">Insufficienti </w:t>
            </w:r>
            <w:r w:rsidR="000124BA" w:rsidRPr="000124BA">
              <w:rPr>
                <w:sz w:val="20"/>
              </w:rPr>
              <w:t>riferimenti ai contesti socio-culturali</w:t>
            </w:r>
            <w:r w:rsidR="000124BA" w:rsidRPr="000124BA">
              <w:rPr>
                <w:spacing w:val="-6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e</w:t>
            </w:r>
            <w:r w:rsidR="000124BA" w:rsidRPr="000124BA">
              <w:rPr>
                <w:spacing w:val="-6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scientifici</w:t>
            </w:r>
            <w:r w:rsidR="000124BA" w:rsidRPr="000124BA">
              <w:rPr>
                <w:spacing w:val="-6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di</w:t>
            </w:r>
            <w:r w:rsidR="000124BA" w:rsidRPr="000124BA">
              <w:rPr>
                <w:spacing w:val="-6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pertinenza</w:t>
            </w:r>
            <w:r w:rsidR="000124BA" w:rsidRPr="000124BA">
              <w:rPr>
                <w:spacing w:val="-5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o ai</w:t>
            </w:r>
            <w:r w:rsidR="000124BA" w:rsidRPr="000124BA">
              <w:rPr>
                <w:spacing w:val="-5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modelli</w:t>
            </w:r>
            <w:r w:rsidR="000124BA" w:rsidRPr="000124BA">
              <w:rPr>
                <w:spacing w:val="-6"/>
                <w:sz w:val="20"/>
              </w:rPr>
              <w:t xml:space="preserve"> </w:t>
            </w:r>
            <w:r w:rsidR="000124BA" w:rsidRPr="000124BA">
              <w:rPr>
                <w:sz w:val="20"/>
              </w:rPr>
              <w:t>teorici di riferimento.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</w:tcPr>
          <w:p w14:paraId="30823FFB" w14:textId="77777777" w:rsidR="00942CFA" w:rsidRPr="00156778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357AFBE7" w14:textId="77777777" w:rsidR="00942CFA" w:rsidRPr="00156778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3288383A" w14:textId="77777777" w:rsidR="00E469C7" w:rsidRDefault="00E469C7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6E1698A6" w14:textId="1E01F810" w:rsidR="00942CFA" w:rsidRPr="00156778" w:rsidRDefault="00F41CEB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098" w:type="dxa"/>
            <w:vMerge/>
          </w:tcPr>
          <w:p w14:paraId="73EAFA88" w14:textId="77777777" w:rsidR="00942CFA" w:rsidRPr="00156778" w:rsidRDefault="00942CFA" w:rsidP="00156778">
            <w:pPr>
              <w:pStyle w:val="TableParagraph"/>
              <w:spacing w:line="200" w:lineRule="exact"/>
              <w:ind w:left="6" w:right="1"/>
              <w:jc w:val="center"/>
              <w:rPr>
                <w:b/>
                <w:sz w:val="20"/>
              </w:rPr>
            </w:pPr>
          </w:p>
        </w:tc>
      </w:tr>
      <w:tr w:rsidR="00942CFA" w14:paraId="45E4B136" w14:textId="77777777" w:rsidTr="00121A7D">
        <w:trPr>
          <w:trHeight w:val="400"/>
        </w:trPr>
        <w:tc>
          <w:tcPr>
            <w:tcW w:w="1466" w:type="dxa"/>
            <w:vMerge/>
            <w:tcBorders>
              <w:bottom w:val="single" w:sz="24" w:space="0" w:color="000000"/>
            </w:tcBorders>
          </w:tcPr>
          <w:p w14:paraId="49E2F438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4" w:space="0" w:color="auto"/>
              <w:bottom w:val="single" w:sz="24" w:space="0" w:color="000000"/>
            </w:tcBorders>
          </w:tcPr>
          <w:p w14:paraId="0F4EECDB" w14:textId="5E8600C1" w:rsidR="00C957E1" w:rsidRPr="00C957E1" w:rsidRDefault="00C957E1" w:rsidP="000124BA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0124BA">
              <w:rPr>
                <w:sz w:val="20"/>
                <w:szCs w:val="20"/>
              </w:rPr>
              <w:t xml:space="preserve">Sviluppo </w:t>
            </w:r>
            <w:r>
              <w:rPr>
                <w:sz w:val="20"/>
                <w:szCs w:val="20"/>
              </w:rPr>
              <w:t xml:space="preserve">approfondito </w:t>
            </w:r>
            <w:r w:rsidRPr="000124BA">
              <w:rPr>
                <w:sz w:val="20"/>
                <w:szCs w:val="20"/>
              </w:rPr>
              <w:t>dei contenuti</w:t>
            </w:r>
            <w:r>
              <w:rPr>
                <w:sz w:val="20"/>
                <w:szCs w:val="20"/>
              </w:rPr>
              <w:t>.</w:t>
            </w:r>
          </w:p>
          <w:p w14:paraId="22E111BB" w14:textId="0A49D6EB" w:rsidR="000124BA" w:rsidRDefault="00C957E1" w:rsidP="000124BA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rFonts w:eastAsia="SimSun"/>
                <w:kern w:val="3"/>
                <w:sz w:val="20"/>
                <w:szCs w:val="20"/>
              </w:rPr>
            </w:pPr>
            <w:r>
              <w:rPr>
                <w:sz w:val="20"/>
                <w:szCs w:val="20"/>
              </w:rPr>
              <w:t>Modalità di attuazione e scelte didattiche chiare e</w:t>
            </w:r>
            <w:r w:rsidR="000124BA" w:rsidRPr="000124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ben argomentate. </w:t>
            </w:r>
          </w:p>
          <w:p w14:paraId="22BFF4EB" w14:textId="37047224" w:rsidR="00B755AD" w:rsidRPr="000124BA" w:rsidRDefault="000124BA" w:rsidP="000124BA">
            <w:pPr>
              <w:pStyle w:val="TableParagraph"/>
              <w:numPr>
                <w:ilvl w:val="0"/>
                <w:numId w:val="7"/>
              </w:numPr>
              <w:spacing w:before="120"/>
              <w:ind w:left="283" w:right="142" w:hanging="141"/>
              <w:jc w:val="both"/>
              <w:rPr>
                <w:rFonts w:eastAsia="SimSun"/>
                <w:kern w:val="3"/>
                <w:sz w:val="20"/>
                <w:szCs w:val="20"/>
              </w:rPr>
            </w:pPr>
            <w:r w:rsidRPr="000124BA">
              <w:rPr>
                <w:sz w:val="20"/>
                <w:szCs w:val="20"/>
              </w:rPr>
              <w:t xml:space="preserve">Richiami </w:t>
            </w:r>
            <w:r>
              <w:rPr>
                <w:sz w:val="20"/>
                <w:szCs w:val="20"/>
              </w:rPr>
              <w:t>pertinenti</w:t>
            </w:r>
            <w:r w:rsidR="00811D15" w:rsidRPr="000124BA">
              <w:rPr>
                <w:sz w:val="20"/>
                <w:szCs w:val="20"/>
              </w:rPr>
              <w:t xml:space="preserve"> </w:t>
            </w:r>
            <w:r w:rsidR="00942CFA" w:rsidRPr="000124BA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i</w:t>
            </w:r>
            <w:r w:rsidR="00942CFA" w:rsidRPr="000124BA">
              <w:rPr>
                <w:sz w:val="20"/>
                <w:szCs w:val="20"/>
              </w:rPr>
              <w:t xml:space="preserve"> contesti socio - culturali e scientifici o a</w:t>
            </w:r>
            <w:r>
              <w:rPr>
                <w:sz w:val="20"/>
                <w:szCs w:val="20"/>
              </w:rPr>
              <w:t>i</w:t>
            </w:r>
            <w:r w:rsidR="00811D15" w:rsidRPr="000124BA">
              <w:rPr>
                <w:sz w:val="20"/>
                <w:szCs w:val="20"/>
              </w:rPr>
              <w:t xml:space="preserve"> </w:t>
            </w:r>
            <w:r w:rsidR="00942CFA" w:rsidRPr="000124BA">
              <w:rPr>
                <w:sz w:val="20"/>
                <w:szCs w:val="20"/>
              </w:rPr>
              <w:t>modelli teorici di riferimento.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bottom w:val="single" w:sz="24" w:space="0" w:color="000000"/>
            </w:tcBorders>
            <w:shd w:val="clear" w:color="auto" w:fill="EAF1DD" w:themeFill="accent3" w:themeFillTint="33"/>
          </w:tcPr>
          <w:p w14:paraId="67B658D0" w14:textId="77777777" w:rsidR="00942CFA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7589F18A" w14:textId="77777777" w:rsidR="00942CFA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3923966A" w14:textId="7A510E23" w:rsidR="00942CFA" w:rsidRPr="00156778" w:rsidRDefault="00F41CEB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098" w:type="dxa"/>
            <w:vMerge/>
            <w:tcBorders>
              <w:bottom w:val="single" w:sz="24" w:space="0" w:color="000000"/>
            </w:tcBorders>
          </w:tcPr>
          <w:p w14:paraId="254E3F72" w14:textId="77777777" w:rsidR="00942CFA" w:rsidRPr="00156778" w:rsidRDefault="00942CFA" w:rsidP="00156778">
            <w:pPr>
              <w:pStyle w:val="TableParagraph"/>
              <w:spacing w:line="200" w:lineRule="exact"/>
              <w:ind w:left="6" w:right="1"/>
              <w:jc w:val="center"/>
              <w:rPr>
                <w:b/>
                <w:sz w:val="20"/>
              </w:rPr>
            </w:pPr>
          </w:p>
        </w:tc>
      </w:tr>
      <w:tr w:rsidR="00942CFA" w14:paraId="18790DFE" w14:textId="77777777" w:rsidTr="00121A7D">
        <w:trPr>
          <w:trHeight w:val="787"/>
        </w:trPr>
        <w:tc>
          <w:tcPr>
            <w:tcW w:w="1466" w:type="dxa"/>
            <w:vMerge w:val="restart"/>
            <w:tcBorders>
              <w:top w:val="single" w:sz="24" w:space="0" w:color="000000"/>
            </w:tcBorders>
          </w:tcPr>
          <w:p w14:paraId="7578AAB7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  <w:p w14:paraId="313A25D8" w14:textId="77777777" w:rsidR="00942CFA" w:rsidRDefault="00942CFA" w:rsidP="00E469C7">
            <w:pPr>
              <w:pStyle w:val="TableParagraph"/>
              <w:ind w:left="48"/>
              <w:rPr>
                <w:rFonts w:ascii="Times New Roman"/>
                <w:b/>
                <w:sz w:val="20"/>
              </w:rPr>
            </w:pPr>
          </w:p>
          <w:p w14:paraId="1ECA9095" w14:textId="77777777" w:rsidR="00942CFA" w:rsidRDefault="00942CFA" w:rsidP="00E469C7">
            <w:pPr>
              <w:pStyle w:val="TableParagraph"/>
              <w:spacing w:before="146"/>
              <w:ind w:left="48"/>
              <w:rPr>
                <w:rFonts w:ascii="Times New Roman"/>
                <w:b/>
                <w:sz w:val="20"/>
              </w:rPr>
            </w:pPr>
          </w:p>
          <w:p w14:paraId="37A23A8E" w14:textId="77777777" w:rsidR="00942CFA" w:rsidRDefault="00942CFA" w:rsidP="00E469C7">
            <w:pPr>
              <w:pStyle w:val="TableParagraph"/>
              <w:ind w:left="48"/>
              <w:rPr>
                <w:b/>
                <w:spacing w:val="-2"/>
                <w:sz w:val="20"/>
              </w:rPr>
            </w:pPr>
          </w:p>
          <w:p w14:paraId="19199CC3" w14:textId="77777777" w:rsidR="0018311D" w:rsidRDefault="0018311D" w:rsidP="00E469C7">
            <w:pPr>
              <w:pStyle w:val="TableParagraph"/>
              <w:ind w:left="48"/>
              <w:jc w:val="center"/>
              <w:rPr>
                <w:b/>
                <w:spacing w:val="-2"/>
                <w:sz w:val="20"/>
              </w:rPr>
            </w:pPr>
          </w:p>
          <w:p w14:paraId="5C19780C" w14:textId="12459A9B" w:rsidR="00942CFA" w:rsidRDefault="00942CFA" w:rsidP="00E469C7">
            <w:pPr>
              <w:pStyle w:val="TableParagraph"/>
              <w:ind w:left="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CORRETTEZZA</w:t>
            </w:r>
          </w:p>
          <w:p w14:paraId="581F4EFB" w14:textId="13C81B69" w:rsidR="00942CFA" w:rsidRDefault="00942CFA" w:rsidP="00E469C7">
            <w:pPr>
              <w:pStyle w:val="TableParagraph"/>
              <w:ind w:left="48"/>
              <w:rPr>
                <w:b/>
                <w:sz w:val="20"/>
              </w:rPr>
            </w:pPr>
          </w:p>
        </w:tc>
        <w:tc>
          <w:tcPr>
            <w:tcW w:w="6520" w:type="dxa"/>
            <w:tcBorders>
              <w:top w:val="single" w:sz="24" w:space="0" w:color="000000"/>
            </w:tcBorders>
          </w:tcPr>
          <w:p w14:paraId="34D28882" w14:textId="77777777" w:rsidR="00942CFA" w:rsidRDefault="00942CFA" w:rsidP="00B755AD">
            <w:pPr>
              <w:pStyle w:val="TableParagraph"/>
              <w:spacing w:before="120"/>
              <w:ind w:left="426" w:right="142" w:hanging="143"/>
              <w:rPr>
                <w:sz w:val="20"/>
              </w:rPr>
            </w:pPr>
            <w:r>
              <w:rPr>
                <w:spacing w:val="-2"/>
                <w:sz w:val="20"/>
              </w:rPr>
              <w:t>L’elaborato:</w:t>
            </w:r>
          </w:p>
          <w:p w14:paraId="0BCBBB7F" w14:textId="77777777" w:rsidR="00942CFA" w:rsidRPr="00156778" w:rsidRDefault="00942CFA" w:rsidP="00B755A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left="426" w:right="142" w:hanging="143"/>
              <w:rPr>
                <w:sz w:val="20"/>
              </w:rPr>
            </w:pPr>
            <w:r>
              <w:rPr>
                <w:sz w:val="20"/>
              </w:rPr>
              <w:t>contiene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errori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grammatica,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sintassi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ortografia;</w:t>
            </w:r>
          </w:p>
          <w:p w14:paraId="4425DF3B" w14:textId="2240E379" w:rsidR="00942CFA" w:rsidRPr="00156778" w:rsidRDefault="00942CFA" w:rsidP="00B755A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after="120"/>
              <w:ind w:left="426" w:right="142" w:hanging="143"/>
              <w:rPr>
                <w:sz w:val="20"/>
              </w:rPr>
            </w:pPr>
            <w:r w:rsidRPr="00156778">
              <w:rPr>
                <w:sz w:val="20"/>
              </w:rPr>
              <w:t>presenta</w:t>
            </w:r>
            <w:r w:rsidRPr="00156778">
              <w:rPr>
                <w:spacing w:val="-5"/>
                <w:sz w:val="20"/>
              </w:rPr>
              <w:t xml:space="preserve"> </w:t>
            </w:r>
            <w:r w:rsidRPr="00156778">
              <w:rPr>
                <w:sz w:val="20"/>
              </w:rPr>
              <w:t>scelte</w:t>
            </w:r>
            <w:r w:rsidRPr="00156778">
              <w:rPr>
                <w:spacing w:val="-6"/>
                <w:sz w:val="20"/>
              </w:rPr>
              <w:t xml:space="preserve"> </w:t>
            </w:r>
            <w:r w:rsidRPr="00156778">
              <w:rPr>
                <w:sz w:val="20"/>
              </w:rPr>
              <w:t>lessicali</w:t>
            </w:r>
            <w:r w:rsidRPr="00156778">
              <w:rPr>
                <w:spacing w:val="-3"/>
                <w:sz w:val="20"/>
              </w:rPr>
              <w:t xml:space="preserve"> </w:t>
            </w:r>
            <w:r w:rsidRPr="00156778">
              <w:rPr>
                <w:sz w:val="20"/>
              </w:rPr>
              <w:t>generiche,</w:t>
            </w:r>
            <w:r w:rsidRPr="00156778">
              <w:rPr>
                <w:spacing w:val="-5"/>
                <w:sz w:val="20"/>
              </w:rPr>
              <w:t xml:space="preserve"> </w:t>
            </w:r>
            <w:r w:rsidRPr="00156778">
              <w:rPr>
                <w:sz w:val="20"/>
              </w:rPr>
              <w:t>non</w:t>
            </w:r>
            <w:r w:rsidRPr="00156778">
              <w:rPr>
                <w:spacing w:val="-4"/>
                <w:sz w:val="20"/>
              </w:rPr>
              <w:t xml:space="preserve"> </w:t>
            </w:r>
            <w:r w:rsidRPr="00156778">
              <w:rPr>
                <w:sz w:val="20"/>
              </w:rPr>
              <w:t>di</w:t>
            </w:r>
            <w:r w:rsidRPr="00156778">
              <w:rPr>
                <w:spacing w:val="-6"/>
                <w:sz w:val="20"/>
              </w:rPr>
              <w:t xml:space="preserve"> </w:t>
            </w:r>
            <w:r w:rsidRPr="00156778">
              <w:rPr>
                <w:spacing w:val="-2"/>
                <w:sz w:val="20"/>
              </w:rPr>
              <w:t>settore.</w:t>
            </w:r>
          </w:p>
        </w:tc>
        <w:tc>
          <w:tcPr>
            <w:tcW w:w="1028" w:type="dxa"/>
            <w:gridSpan w:val="2"/>
            <w:tcBorders>
              <w:top w:val="single" w:sz="24" w:space="0" w:color="000000"/>
            </w:tcBorders>
            <w:shd w:val="clear" w:color="auto" w:fill="EAF1DD" w:themeFill="accent3" w:themeFillTint="33"/>
          </w:tcPr>
          <w:p w14:paraId="7A3FC58F" w14:textId="77777777" w:rsidR="00942CFA" w:rsidRPr="00156778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1F3D2367" w14:textId="77777777" w:rsidR="00942CFA" w:rsidRPr="00156778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</w:p>
          <w:p w14:paraId="7BF1B16C" w14:textId="7B8B049E" w:rsidR="00942CFA" w:rsidRPr="00156778" w:rsidRDefault="00942CFA" w:rsidP="00E469C7">
            <w:pPr>
              <w:pStyle w:val="TableParagraph"/>
              <w:spacing w:line="200" w:lineRule="exact"/>
              <w:jc w:val="center"/>
              <w:rPr>
                <w:b/>
                <w:sz w:val="20"/>
              </w:rPr>
            </w:pPr>
            <w:r w:rsidRPr="00156778">
              <w:rPr>
                <w:b/>
                <w:sz w:val="20"/>
              </w:rPr>
              <w:t>1</w:t>
            </w:r>
          </w:p>
        </w:tc>
        <w:tc>
          <w:tcPr>
            <w:tcW w:w="1098" w:type="dxa"/>
            <w:vMerge w:val="restart"/>
            <w:tcBorders>
              <w:top w:val="single" w:sz="24" w:space="0" w:color="000000"/>
            </w:tcBorders>
            <w:vAlign w:val="center"/>
          </w:tcPr>
          <w:p w14:paraId="02307805" w14:textId="13BA7D7E" w:rsidR="00942CFA" w:rsidRPr="00156778" w:rsidRDefault="00F41CEB" w:rsidP="00156778">
            <w:pPr>
              <w:pStyle w:val="TableParagraph"/>
              <w:spacing w:line="200" w:lineRule="exact"/>
              <w:ind w:left="6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942CFA" w14:paraId="4002DB6F" w14:textId="77777777" w:rsidTr="00121A7D">
        <w:trPr>
          <w:trHeight w:val="103"/>
        </w:trPr>
        <w:tc>
          <w:tcPr>
            <w:tcW w:w="1466" w:type="dxa"/>
            <w:vMerge/>
          </w:tcPr>
          <w:p w14:paraId="771A8943" w14:textId="77777777" w:rsidR="00942CFA" w:rsidRDefault="00942CFA" w:rsidP="00156778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14:paraId="7A55113E" w14:textId="77777777" w:rsidR="00942CFA" w:rsidRDefault="00942CFA" w:rsidP="00B755AD">
            <w:pPr>
              <w:pStyle w:val="TableParagraph"/>
              <w:spacing w:before="120"/>
              <w:ind w:left="426" w:right="142" w:hanging="143"/>
              <w:rPr>
                <w:sz w:val="20"/>
              </w:rPr>
            </w:pPr>
            <w:r>
              <w:rPr>
                <w:spacing w:val="-2"/>
                <w:sz w:val="20"/>
              </w:rPr>
              <w:t>L’elaborato:</w:t>
            </w:r>
          </w:p>
          <w:p w14:paraId="0CC551EC" w14:textId="2EC83D1B" w:rsidR="001B6541" w:rsidRDefault="00942CFA" w:rsidP="00B755A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ind w:left="426" w:right="142" w:hanging="143"/>
              <w:rPr>
                <w:sz w:val="20"/>
              </w:rPr>
            </w:pPr>
            <w:r w:rsidRPr="001B6541">
              <w:rPr>
                <w:sz w:val="20"/>
              </w:rPr>
              <w:t>è</w:t>
            </w:r>
            <w:r w:rsidRPr="001B6541">
              <w:rPr>
                <w:spacing w:val="-6"/>
                <w:sz w:val="20"/>
              </w:rPr>
              <w:t xml:space="preserve"> </w:t>
            </w:r>
            <w:r w:rsidRPr="001B6541">
              <w:rPr>
                <w:sz w:val="20"/>
              </w:rPr>
              <w:t>scritto</w:t>
            </w:r>
            <w:r w:rsidRPr="001B6541">
              <w:rPr>
                <w:spacing w:val="-5"/>
                <w:sz w:val="20"/>
              </w:rPr>
              <w:t xml:space="preserve"> </w:t>
            </w:r>
            <w:r w:rsidRPr="001B6541">
              <w:rPr>
                <w:sz w:val="20"/>
              </w:rPr>
              <w:t>in</w:t>
            </w:r>
            <w:r w:rsidRPr="001B6541">
              <w:rPr>
                <w:spacing w:val="-5"/>
                <w:sz w:val="20"/>
              </w:rPr>
              <w:t xml:space="preserve"> </w:t>
            </w:r>
            <w:r w:rsidRPr="001B6541">
              <w:rPr>
                <w:sz w:val="20"/>
              </w:rPr>
              <w:t>modo</w:t>
            </w:r>
            <w:r w:rsidRPr="001B6541">
              <w:rPr>
                <w:spacing w:val="-5"/>
                <w:sz w:val="20"/>
              </w:rPr>
              <w:t xml:space="preserve"> </w:t>
            </w:r>
            <w:r w:rsidRPr="001B6541">
              <w:rPr>
                <w:sz w:val="20"/>
              </w:rPr>
              <w:t>corretto</w:t>
            </w:r>
            <w:r w:rsidR="00B755AD">
              <w:rPr>
                <w:sz w:val="20"/>
              </w:rPr>
              <w:t>;</w:t>
            </w:r>
            <w:r w:rsidRPr="001B6541">
              <w:rPr>
                <w:spacing w:val="-5"/>
                <w:sz w:val="20"/>
              </w:rPr>
              <w:t xml:space="preserve"> </w:t>
            </w:r>
          </w:p>
          <w:p w14:paraId="12A0F9A6" w14:textId="0528EC40" w:rsidR="001B6541" w:rsidRPr="0018311D" w:rsidRDefault="00F41CEB" w:rsidP="00B755AD">
            <w:pPr>
              <w:pStyle w:val="TableParagraph"/>
              <w:numPr>
                <w:ilvl w:val="0"/>
                <w:numId w:val="3"/>
              </w:numPr>
              <w:tabs>
                <w:tab w:val="left" w:pos="467"/>
              </w:tabs>
              <w:spacing w:after="120"/>
              <w:ind w:left="426" w:right="142" w:hanging="143"/>
              <w:rPr>
                <w:sz w:val="20"/>
              </w:rPr>
            </w:pPr>
            <w:r>
              <w:rPr>
                <w:sz w:val="20"/>
              </w:rPr>
              <w:t>utilizza il</w:t>
            </w:r>
            <w:r w:rsidR="001B6541">
              <w:rPr>
                <w:sz w:val="20"/>
              </w:rPr>
              <w:t xml:space="preserve"> linguaggio specifico della disciplina</w:t>
            </w:r>
            <w:r w:rsidR="00B755AD">
              <w:rPr>
                <w:spacing w:val="-11"/>
                <w:sz w:val="20"/>
              </w:rPr>
              <w:t>.</w:t>
            </w:r>
          </w:p>
        </w:tc>
        <w:tc>
          <w:tcPr>
            <w:tcW w:w="1028" w:type="dxa"/>
            <w:gridSpan w:val="2"/>
            <w:shd w:val="clear" w:color="auto" w:fill="EAF1DD" w:themeFill="accent3" w:themeFillTint="33"/>
          </w:tcPr>
          <w:p w14:paraId="42DF6B7F" w14:textId="77777777" w:rsidR="00942CFA" w:rsidRDefault="00942CFA" w:rsidP="00E469C7">
            <w:pPr>
              <w:pStyle w:val="TableParagraph"/>
              <w:tabs>
                <w:tab w:val="left" w:pos="470"/>
              </w:tabs>
              <w:jc w:val="center"/>
              <w:rPr>
                <w:b/>
                <w:sz w:val="20"/>
              </w:rPr>
            </w:pPr>
          </w:p>
          <w:p w14:paraId="2B364541" w14:textId="0864536B" w:rsidR="00942CFA" w:rsidRDefault="00F41CEB" w:rsidP="00E469C7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  <w:p w14:paraId="3FB0CD11" w14:textId="5202CACE" w:rsidR="0018311D" w:rsidRPr="00156778" w:rsidRDefault="0018311D" w:rsidP="00E469C7">
            <w:pPr>
              <w:pStyle w:val="TableParagraph"/>
              <w:tabs>
                <w:tab w:val="left" w:pos="470"/>
              </w:tabs>
              <w:jc w:val="center"/>
              <w:rPr>
                <w:b/>
                <w:sz w:val="20"/>
              </w:rPr>
            </w:pPr>
          </w:p>
        </w:tc>
        <w:tc>
          <w:tcPr>
            <w:tcW w:w="1098" w:type="dxa"/>
            <w:vMerge/>
          </w:tcPr>
          <w:p w14:paraId="582935D4" w14:textId="3AC2E520" w:rsidR="00942CFA" w:rsidRPr="00156778" w:rsidRDefault="00942CFA" w:rsidP="00156778">
            <w:pPr>
              <w:pStyle w:val="TableParagraph"/>
              <w:tabs>
                <w:tab w:val="left" w:pos="469"/>
              </w:tabs>
              <w:ind w:left="469" w:right="583"/>
              <w:jc w:val="center"/>
              <w:rPr>
                <w:b/>
                <w:sz w:val="20"/>
              </w:rPr>
            </w:pPr>
          </w:p>
        </w:tc>
      </w:tr>
      <w:tr w:rsidR="00942CFA" w14:paraId="782F9338" w14:textId="77777777" w:rsidTr="00121A7D">
        <w:trPr>
          <w:trHeight w:val="66"/>
        </w:trPr>
        <w:tc>
          <w:tcPr>
            <w:tcW w:w="1466" w:type="dxa"/>
            <w:vMerge/>
          </w:tcPr>
          <w:p w14:paraId="4BA2BC54" w14:textId="77777777" w:rsidR="00942CFA" w:rsidRDefault="00942CFA" w:rsidP="00156778">
            <w:pPr>
              <w:rPr>
                <w:sz w:val="2"/>
                <w:szCs w:val="2"/>
              </w:rPr>
            </w:pPr>
          </w:p>
        </w:tc>
        <w:tc>
          <w:tcPr>
            <w:tcW w:w="6520" w:type="dxa"/>
          </w:tcPr>
          <w:p w14:paraId="2FB9B78A" w14:textId="77777777" w:rsidR="00942CFA" w:rsidRDefault="00942CFA" w:rsidP="00B755AD">
            <w:pPr>
              <w:pStyle w:val="TableParagraph"/>
              <w:spacing w:before="120"/>
              <w:ind w:left="426" w:right="142" w:hanging="143"/>
              <w:rPr>
                <w:sz w:val="20"/>
              </w:rPr>
            </w:pPr>
            <w:r>
              <w:rPr>
                <w:spacing w:val="-2"/>
                <w:sz w:val="20"/>
              </w:rPr>
              <w:t>L’elaborato:</w:t>
            </w:r>
          </w:p>
          <w:p w14:paraId="1240DCA1" w14:textId="3069CCC6" w:rsidR="001B6541" w:rsidRPr="001B6541" w:rsidRDefault="00942CFA" w:rsidP="00B755A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26" w:right="142" w:hanging="143"/>
              <w:rPr>
                <w:spacing w:val="-2"/>
                <w:sz w:val="20"/>
              </w:rPr>
            </w:pPr>
            <w:r w:rsidRPr="001B6541">
              <w:rPr>
                <w:sz w:val="20"/>
              </w:rPr>
              <w:t>è</w:t>
            </w:r>
            <w:r w:rsidRPr="001B6541">
              <w:rPr>
                <w:spacing w:val="-6"/>
                <w:sz w:val="20"/>
              </w:rPr>
              <w:t xml:space="preserve"> </w:t>
            </w:r>
            <w:r w:rsidRPr="001B6541">
              <w:rPr>
                <w:sz w:val="20"/>
              </w:rPr>
              <w:t>scritto</w:t>
            </w:r>
            <w:r w:rsidRPr="001B6541">
              <w:rPr>
                <w:spacing w:val="-6"/>
                <w:sz w:val="20"/>
              </w:rPr>
              <w:t xml:space="preserve"> </w:t>
            </w:r>
            <w:r w:rsidRPr="001B6541">
              <w:rPr>
                <w:sz w:val="20"/>
              </w:rPr>
              <w:t>in</w:t>
            </w:r>
            <w:r w:rsidRPr="001B6541">
              <w:rPr>
                <w:spacing w:val="-6"/>
                <w:sz w:val="20"/>
              </w:rPr>
              <w:t xml:space="preserve"> </w:t>
            </w:r>
            <w:r w:rsidRPr="001B6541">
              <w:rPr>
                <w:sz w:val="20"/>
              </w:rPr>
              <w:t>modo</w:t>
            </w:r>
            <w:r w:rsidRPr="001B6541">
              <w:rPr>
                <w:spacing w:val="-6"/>
                <w:sz w:val="20"/>
              </w:rPr>
              <w:t xml:space="preserve"> </w:t>
            </w:r>
            <w:r w:rsidRPr="001B6541">
              <w:rPr>
                <w:sz w:val="20"/>
              </w:rPr>
              <w:t>corretto</w:t>
            </w:r>
            <w:r w:rsidR="00B755AD">
              <w:rPr>
                <w:spacing w:val="-6"/>
                <w:sz w:val="20"/>
              </w:rPr>
              <w:t>;</w:t>
            </w:r>
          </w:p>
          <w:p w14:paraId="4A281E2B" w14:textId="19925090" w:rsidR="001B6541" w:rsidRPr="001B6541" w:rsidRDefault="00F41CEB" w:rsidP="00B755A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ind w:left="426" w:right="142" w:hanging="143"/>
              <w:rPr>
                <w:sz w:val="20"/>
              </w:rPr>
            </w:pPr>
            <w:r>
              <w:rPr>
                <w:sz w:val="20"/>
              </w:rPr>
              <w:t>utilizza il</w:t>
            </w:r>
            <w:r w:rsidR="001B6541">
              <w:rPr>
                <w:sz w:val="20"/>
              </w:rPr>
              <w:t xml:space="preserve"> linguaggio specifico della disciplina</w:t>
            </w:r>
            <w:r w:rsidR="00B755AD">
              <w:rPr>
                <w:spacing w:val="-11"/>
                <w:sz w:val="20"/>
              </w:rPr>
              <w:t>;</w:t>
            </w:r>
            <w:r w:rsidR="001B6541">
              <w:rPr>
                <w:spacing w:val="-11"/>
                <w:sz w:val="20"/>
              </w:rPr>
              <w:t xml:space="preserve"> </w:t>
            </w:r>
          </w:p>
          <w:p w14:paraId="3D1FC2F3" w14:textId="1D296B7F" w:rsidR="00942CFA" w:rsidRPr="0018311D" w:rsidRDefault="00942CFA" w:rsidP="00B755AD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after="120"/>
              <w:ind w:left="426" w:right="142" w:hanging="143"/>
              <w:rPr>
                <w:sz w:val="20"/>
              </w:rPr>
            </w:pPr>
            <w:r w:rsidRPr="001B6541">
              <w:rPr>
                <w:sz w:val="20"/>
              </w:rPr>
              <w:t>si distingue</w:t>
            </w:r>
            <w:r w:rsidRPr="001B6541">
              <w:rPr>
                <w:spacing w:val="-9"/>
                <w:sz w:val="20"/>
              </w:rPr>
              <w:t xml:space="preserve"> </w:t>
            </w:r>
            <w:r w:rsidRPr="001B6541">
              <w:rPr>
                <w:sz w:val="20"/>
              </w:rPr>
              <w:t>per</w:t>
            </w:r>
            <w:r w:rsidRPr="001B6541">
              <w:rPr>
                <w:spacing w:val="-9"/>
                <w:sz w:val="20"/>
              </w:rPr>
              <w:t xml:space="preserve"> </w:t>
            </w:r>
            <w:r w:rsidRPr="001B6541">
              <w:rPr>
                <w:sz w:val="20"/>
              </w:rPr>
              <w:t>forma,</w:t>
            </w:r>
            <w:r w:rsidRPr="001B6541">
              <w:rPr>
                <w:spacing w:val="-9"/>
                <w:sz w:val="20"/>
              </w:rPr>
              <w:t xml:space="preserve"> </w:t>
            </w:r>
            <w:r w:rsidRPr="001B6541">
              <w:rPr>
                <w:sz w:val="20"/>
              </w:rPr>
              <w:t>fluidità</w:t>
            </w:r>
            <w:r w:rsidRPr="001B6541">
              <w:rPr>
                <w:spacing w:val="-9"/>
                <w:sz w:val="20"/>
              </w:rPr>
              <w:t xml:space="preserve"> </w:t>
            </w:r>
            <w:r w:rsidRPr="001B6541">
              <w:rPr>
                <w:sz w:val="20"/>
              </w:rPr>
              <w:t xml:space="preserve">e accuratezza a sostegno della capacità </w:t>
            </w:r>
            <w:r w:rsidRPr="001B6541">
              <w:rPr>
                <w:spacing w:val="-2"/>
                <w:sz w:val="20"/>
              </w:rPr>
              <w:t>argomentativa</w:t>
            </w:r>
            <w:r w:rsidR="00B755AD">
              <w:rPr>
                <w:spacing w:val="-2"/>
                <w:sz w:val="20"/>
              </w:rPr>
              <w:t>.</w:t>
            </w:r>
          </w:p>
        </w:tc>
        <w:tc>
          <w:tcPr>
            <w:tcW w:w="1028" w:type="dxa"/>
            <w:gridSpan w:val="2"/>
            <w:shd w:val="clear" w:color="auto" w:fill="EAF1DD" w:themeFill="accent3" w:themeFillTint="33"/>
          </w:tcPr>
          <w:p w14:paraId="5D0423F7" w14:textId="77777777" w:rsidR="00942CFA" w:rsidRDefault="00942CFA" w:rsidP="00E469C7">
            <w:pPr>
              <w:pStyle w:val="TableParagraph"/>
              <w:spacing w:line="195" w:lineRule="exact"/>
              <w:jc w:val="center"/>
              <w:rPr>
                <w:b/>
                <w:spacing w:val="-2"/>
                <w:sz w:val="20"/>
              </w:rPr>
            </w:pPr>
          </w:p>
          <w:p w14:paraId="1968F114" w14:textId="77777777" w:rsidR="00942CFA" w:rsidRDefault="00942CFA" w:rsidP="00E469C7">
            <w:pPr>
              <w:pStyle w:val="TableParagraph"/>
              <w:spacing w:line="195" w:lineRule="exact"/>
              <w:jc w:val="center"/>
              <w:rPr>
                <w:b/>
                <w:spacing w:val="-2"/>
                <w:sz w:val="20"/>
              </w:rPr>
            </w:pPr>
          </w:p>
          <w:p w14:paraId="5E97CD3E" w14:textId="77777777" w:rsidR="000278E2" w:rsidRDefault="000278E2" w:rsidP="00E469C7">
            <w:pPr>
              <w:pStyle w:val="TableParagraph"/>
              <w:spacing w:line="195" w:lineRule="exact"/>
              <w:jc w:val="center"/>
              <w:rPr>
                <w:b/>
                <w:spacing w:val="-2"/>
                <w:sz w:val="20"/>
              </w:rPr>
            </w:pPr>
          </w:p>
          <w:p w14:paraId="0686B55B" w14:textId="6E346E13" w:rsidR="00942CFA" w:rsidRPr="00156778" w:rsidRDefault="00F41CEB" w:rsidP="00E469C7">
            <w:pPr>
              <w:pStyle w:val="TableParagraph"/>
              <w:spacing w:line="195" w:lineRule="exact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3</w:t>
            </w:r>
          </w:p>
        </w:tc>
        <w:tc>
          <w:tcPr>
            <w:tcW w:w="1098" w:type="dxa"/>
            <w:vMerge/>
          </w:tcPr>
          <w:p w14:paraId="78E805B3" w14:textId="77777777" w:rsidR="00942CFA" w:rsidRDefault="00942CFA" w:rsidP="00156778">
            <w:pPr>
              <w:pStyle w:val="TableParagraph"/>
              <w:spacing w:line="195" w:lineRule="exact"/>
              <w:ind w:left="185"/>
              <w:rPr>
                <w:spacing w:val="-2"/>
                <w:sz w:val="20"/>
              </w:rPr>
            </w:pPr>
          </w:p>
        </w:tc>
      </w:tr>
    </w:tbl>
    <w:p w14:paraId="48A90DDC" w14:textId="77777777" w:rsidR="00FD01A6" w:rsidRDefault="00FD01A6">
      <w:pPr>
        <w:pStyle w:val="Corpotesto"/>
      </w:pPr>
    </w:p>
    <w:p w14:paraId="18859747" w14:textId="77777777" w:rsidR="00FD01A6" w:rsidRDefault="00FD01A6">
      <w:pPr>
        <w:pStyle w:val="Corpotesto"/>
      </w:pPr>
    </w:p>
    <w:p w14:paraId="580936EA" w14:textId="77777777" w:rsidR="00FD01A6" w:rsidRDefault="00FD01A6">
      <w:pPr>
        <w:pStyle w:val="Corpotesto"/>
      </w:pPr>
    </w:p>
    <w:sectPr w:rsidR="00FD01A6" w:rsidSect="00D306D5">
      <w:type w:val="continuous"/>
      <w:pgSz w:w="11910" w:h="16840"/>
      <w:pgMar w:top="708" w:right="280" w:bottom="708" w:left="8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889"/>
    <w:multiLevelType w:val="hybridMultilevel"/>
    <w:tmpl w:val="4A82E4A2"/>
    <w:lvl w:ilvl="0" w:tplc="DA3E0FEC">
      <w:numFmt w:val="bullet"/>
      <w:lvlText w:val="-"/>
      <w:lvlJc w:val="left"/>
      <w:pPr>
        <w:ind w:left="47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7F049CE">
      <w:numFmt w:val="bullet"/>
      <w:lvlText w:val="•"/>
      <w:lvlJc w:val="left"/>
      <w:pPr>
        <w:ind w:left="887" w:hanging="142"/>
      </w:pPr>
      <w:rPr>
        <w:rFonts w:hint="default"/>
        <w:lang w:val="it-IT" w:eastAsia="en-US" w:bidi="ar-SA"/>
      </w:rPr>
    </w:lvl>
    <w:lvl w:ilvl="2" w:tplc="B1BAA90E">
      <w:numFmt w:val="bullet"/>
      <w:lvlText w:val="•"/>
      <w:lvlJc w:val="left"/>
      <w:pPr>
        <w:ind w:left="1295" w:hanging="142"/>
      </w:pPr>
      <w:rPr>
        <w:rFonts w:hint="default"/>
        <w:lang w:val="it-IT" w:eastAsia="en-US" w:bidi="ar-SA"/>
      </w:rPr>
    </w:lvl>
    <w:lvl w:ilvl="3" w:tplc="1D9409A8">
      <w:numFmt w:val="bullet"/>
      <w:lvlText w:val="•"/>
      <w:lvlJc w:val="left"/>
      <w:pPr>
        <w:ind w:left="1703" w:hanging="142"/>
      </w:pPr>
      <w:rPr>
        <w:rFonts w:hint="default"/>
        <w:lang w:val="it-IT" w:eastAsia="en-US" w:bidi="ar-SA"/>
      </w:rPr>
    </w:lvl>
    <w:lvl w:ilvl="4" w:tplc="AB12849A">
      <w:numFmt w:val="bullet"/>
      <w:lvlText w:val="•"/>
      <w:lvlJc w:val="left"/>
      <w:pPr>
        <w:ind w:left="2110" w:hanging="142"/>
      </w:pPr>
      <w:rPr>
        <w:rFonts w:hint="default"/>
        <w:lang w:val="it-IT" w:eastAsia="en-US" w:bidi="ar-SA"/>
      </w:rPr>
    </w:lvl>
    <w:lvl w:ilvl="5" w:tplc="A3E2A390">
      <w:numFmt w:val="bullet"/>
      <w:lvlText w:val="•"/>
      <w:lvlJc w:val="left"/>
      <w:pPr>
        <w:ind w:left="2518" w:hanging="142"/>
      </w:pPr>
      <w:rPr>
        <w:rFonts w:hint="default"/>
        <w:lang w:val="it-IT" w:eastAsia="en-US" w:bidi="ar-SA"/>
      </w:rPr>
    </w:lvl>
    <w:lvl w:ilvl="6" w:tplc="767E36DC">
      <w:numFmt w:val="bullet"/>
      <w:lvlText w:val="•"/>
      <w:lvlJc w:val="left"/>
      <w:pPr>
        <w:ind w:left="2926" w:hanging="142"/>
      </w:pPr>
      <w:rPr>
        <w:rFonts w:hint="default"/>
        <w:lang w:val="it-IT" w:eastAsia="en-US" w:bidi="ar-SA"/>
      </w:rPr>
    </w:lvl>
    <w:lvl w:ilvl="7" w:tplc="E990F538">
      <w:numFmt w:val="bullet"/>
      <w:lvlText w:val="•"/>
      <w:lvlJc w:val="left"/>
      <w:pPr>
        <w:ind w:left="3333" w:hanging="142"/>
      </w:pPr>
      <w:rPr>
        <w:rFonts w:hint="default"/>
        <w:lang w:val="it-IT" w:eastAsia="en-US" w:bidi="ar-SA"/>
      </w:rPr>
    </w:lvl>
    <w:lvl w:ilvl="8" w:tplc="04209CF2">
      <w:numFmt w:val="bullet"/>
      <w:lvlText w:val="•"/>
      <w:lvlJc w:val="left"/>
      <w:pPr>
        <w:ind w:left="3741" w:hanging="142"/>
      </w:pPr>
      <w:rPr>
        <w:rFonts w:hint="default"/>
        <w:lang w:val="it-IT" w:eastAsia="en-US" w:bidi="ar-SA"/>
      </w:rPr>
    </w:lvl>
  </w:abstractNum>
  <w:abstractNum w:abstractNumId="1" w15:restartNumberingAfterBreak="0">
    <w:nsid w:val="092C04A4"/>
    <w:multiLevelType w:val="hybridMultilevel"/>
    <w:tmpl w:val="5A1AF286"/>
    <w:lvl w:ilvl="0" w:tplc="87487E08">
      <w:numFmt w:val="bullet"/>
      <w:lvlText w:val="-"/>
      <w:lvlJc w:val="left"/>
      <w:pPr>
        <w:ind w:left="46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6F43414">
      <w:numFmt w:val="bullet"/>
      <w:lvlText w:val="•"/>
      <w:lvlJc w:val="left"/>
      <w:pPr>
        <w:ind w:left="899" w:hanging="142"/>
      </w:pPr>
      <w:rPr>
        <w:rFonts w:hint="default"/>
        <w:lang w:val="it-IT" w:eastAsia="en-US" w:bidi="ar-SA"/>
      </w:rPr>
    </w:lvl>
    <w:lvl w:ilvl="2" w:tplc="4BEACCB0">
      <w:numFmt w:val="bullet"/>
      <w:lvlText w:val="•"/>
      <w:lvlJc w:val="left"/>
      <w:pPr>
        <w:ind w:left="1339" w:hanging="142"/>
      </w:pPr>
      <w:rPr>
        <w:rFonts w:hint="default"/>
        <w:lang w:val="it-IT" w:eastAsia="en-US" w:bidi="ar-SA"/>
      </w:rPr>
    </w:lvl>
    <w:lvl w:ilvl="3" w:tplc="35405C90">
      <w:numFmt w:val="bullet"/>
      <w:lvlText w:val="•"/>
      <w:lvlJc w:val="left"/>
      <w:pPr>
        <w:ind w:left="1778" w:hanging="142"/>
      </w:pPr>
      <w:rPr>
        <w:rFonts w:hint="default"/>
        <w:lang w:val="it-IT" w:eastAsia="en-US" w:bidi="ar-SA"/>
      </w:rPr>
    </w:lvl>
    <w:lvl w:ilvl="4" w:tplc="541C2640">
      <w:numFmt w:val="bullet"/>
      <w:lvlText w:val="•"/>
      <w:lvlJc w:val="left"/>
      <w:pPr>
        <w:ind w:left="2218" w:hanging="142"/>
      </w:pPr>
      <w:rPr>
        <w:rFonts w:hint="default"/>
        <w:lang w:val="it-IT" w:eastAsia="en-US" w:bidi="ar-SA"/>
      </w:rPr>
    </w:lvl>
    <w:lvl w:ilvl="5" w:tplc="A8CE78EA">
      <w:numFmt w:val="bullet"/>
      <w:lvlText w:val="•"/>
      <w:lvlJc w:val="left"/>
      <w:pPr>
        <w:ind w:left="2657" w:hanging="142"/>
      </w:pPr>
      <w:rPr>
        <w:rFonts w:hint="default"/>
        <w:lang w:val="it-IT" w:eastAsia="en-US" w:bidi="ar-SA"/>
      </w:rPr>
    </w:lvl>
    <w:lvl w:ilvl="6" w:tplc="05D659F4">
      <w:numFmt w:val="bullet"/>
      <w:lvlText w:val="•"/>
      <w:lvlJc w:val="left"/>
      <w:pPr>
        <w:ind w:left="3097" w:hanging="142"/>
      </w:pPr>
      <w:rPr>
        <w:rFonts w:hint="default"/>
        <w:lang w:val="it-IT" w:eastAsia="en-US" w:bidi="ar-SA"/>
      </w:rPr>
    </w:lvl>
    <w:lvl w:ilvl="7" w:tplc="7CBCBA08">
      <w:numFmt w:val="bullet"/>
      <w:lvlText w:val="•"/>
      <w:lvlJc w:val="left"/>
      <w:pPr>
        <w:ind w:left="3536" w:hanging="142"/>
      </w:pPr>
      <w:rPr>
        <w:rFonts w:hint="default"/>
        <w:lang w:val="it-IT" w:eastAsia="en-US" w:bidi="ar-SA"/>
      </w:rPr>
    </w:lvl>
    <w:lvl w:ilvl="8" w:tplc="65FABB92">
      <w:numFmt w:val="bullet"/>
      <w:lvlText w:val="•"/>
      <w:lvlJc w:val="left"/>
      <w:pPr>
        <w:ind w:left="3976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0E295D74"/>
    <w:multiLevelType w:val="hybridMultilevel"/>
    <w:tmpl w:val="8CF0427C"/>
    <w:lvl w:ilvl="0" w:tplc="76367C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C5E65"/>
    <w:multiLevelType w:val="hybridMultilevel"/>
    <w:tmpl w:val="1A8E4144"/>
    <w:lvl w:ilvl="0" w:tplc="413C2830">
      <w:numFmt w:val="bullet"/>
      <w:lvlText w:val="-"/>
      <w:lvlJc w:val="left"/>
      <w:pPr>
        <w:ind w:left="470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7AA3DD6">
      <w:numFmt w:val="bullet"/>
      <w:lvlText w:val="•"/>
      <w:lvlJc w:val="left"/>
      <w:pPr>
        <w:ind w:left="887" w:hanging="142"/>
      </w:pPr>
      <w:rPr>
        <w:rFonts w:hint="default"/>
        <w:lang w:val="it-IT" w:eastAsia="en-US" w:bidi="ar-SA"/>
      </w:rPr>
    </w:lvl>
    <w:lvl w:ilvl="2" w:tplc="B448C254">
      <w:numFmt w:val="bullet"/>
      <w:lvlText w:val="•"/>
      <w:lvlJc w:val="left"/>
      <w:pPr>
        <w:ind w:left="1295" w:hanging="142"/>
      </w:pPr>
      <w:rPr>
        <w:rFonts w:hint="default"/>
        <w:lang w:val="it-IT" w:eastAsia="en-US" w:bidi="ar-SA"/>
      </w:rPr>
    </w:lvl>
    <w:lvl w:ilvl="3" w:tplc="BFD4B85E">
      <w:numFmt w:val="bullet"/>
      <w:lvlText w:val="•"/>
      <w:lvlJc w:val="left"/>
      <w:pPr>
        <w:ind w:left="1703" w:hanging="142"/>
      </w:pPr>
      <w:rPr>
        <w:rFonts w:hint="default"/>
        <w:lang w:val="it-IT" w:eastAsia="en-US" w:bidi="ar-SA"/>
      </w:rPr>
    </w:lvl>
    <w:lvl w:ilvl="4" w:tplc="8EE6A4C2">
      <w:numFmt w:val="bullet"/>
      <w:lvlText w:val="•"/>
      <w:lvlJc w:val="left"/>
      <w:pPr>
        <w:ind w:left="2110" w:hanging="142"/>
      </w:pPr>
      <w:rPr>
        <w:rFonts w:hint="default"/>
        <w:lang w:val="it-IT" w:eastAsia="en-US" w:bidi="ar-SA"/>
      </w:rPr>
    </w:lvl>
    <w:lvl w:ilvl="5" w:tplc="3BD0FCBE">
      <w:numFmt w:val="bullet"/>
      <w:lvlText w:val="•"/>
      <w:lvlJc w:val="left"/>
      <w:pPr>
        <w:ind w:left="2518" w:hanging="142"/>
      </w:pPr>
      <w:rPr>
        <w:rFonts w:hint="default"/>
        <w:lang w:val="it-IT" w:eastAsia="en-US" w:bidi="ar-SA"/>
      </w:rPr>
    </w:lvl>
    <w:lvl w:ilvl="6" w:tplc="CA107742">
      <w:numFmt w:val="bullet"/>
      <w:lvlText w:val="•"/>
      <w:lvlJc w:val="left"/>
      <w:pPr>
        <w:ind w:left="2926" w:hanging="142"/>
      </w:pPr>
      <w:rPr>
        <w:rFonts w:hint="default"/>
        <w:lang w:val="it-IT" w:eastAsia="en-US" w:bidi="ar-SA"/>
      </w:rPr>
    </w:lvl>
    <w:lvl w:ilvl="7" w:tplc="9DCAC33A">
      <w:numFmt w:val="bullet"/>
      <w:lvlText w:val="•"/>
      <w:lvlJc w:val="left"/>
      <w:pPr>
        <w:ind w:left="3333" w:hanging="142"/>
      </w:pPr>
      <w:rPr>
        <w:rFonts w:hint="default"/>
        <w:lang w:val="it-IT" w:eastAsia="en-US" w:bidi="ar-SA"/>
      </w:rPr>
    </w:lvl>
    <w:lvl w:ilvl="8" w:tplc="09F8B3B8">
      <w:numFmt w:val="bullet"/>
      <w:lvlText w:val="•"/>
      <w:lvlJc w:val="left"/>
      <w:pPr>
        <w:ind w:left="3741" w:hanging="142"/>
      </w:pPr>
      <w:rPr>
        <w:rFonts w:hint="default"/>
        <w:lang w:val="it-IT" w:eastAsia="en-US" w:bidi="ar-SA"/>
      </w:rPr>
    </w:lvl>
  </w:abstractNum>
  <w:abstractNum w:abstractNumId="4" w15:restartNumberingAfterBreak="0">
    <w:nsid w:val="15EC33C3"/>
    <w:multiLevelType w:val="hybridMultilevel"/>
    <w:tmpl w:val="FD540CA6"/>
    <w:lvl w:ilvl="0" w:tplc="A19417A6">
      <w:numFmt w:val="bullet"/>
      <w:lvlText w:val="-"/>
      <w:lvlJc w:val="left"/>
      <w:pPr>
        <w:ind w:left="468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38C51AC">
      <w:numFmt w:val="bullet"/>
      <w:lvlText w:val="•"/>
      <w:lvlJc w:val="left"/>
      <w:pPr>
        <w:ind w:left="899" w:hanging="142"/>
      </w:pPr>
      <w:rPr>
        <w:rFonts w:hint="default"/>
        <w:lang w:val="it-IT" w:eastAsia="en-US" w:bidi="ar-SA"/>
      </w:rPr>
    </w:lvl>
    <w:lvl w:ilvl="2" w:tplc="AA04E000">
      <w:numFmt w:val="bullet"/>
      <w:lvlText w:val="•"/>
      <w:lvlJc w:val="left"/>
      <w:pPr>
        <w:ind w:left="1339" w:hanging="142"/>
      </w:pPr>
      <w:rPr>
        <w:rFonts w:hint="default"/>
        <w:lang w:val="it-IT" w:eastAsia="en-US" w:bidi="ar-SA"/>
      </w:rPr>
    </w:lvl>
    <w:lvl w:ilvl="3" w:tplc="FAF6322E">
      <w:numFmt w:val="bullet"/>
      <w:lvlText w:val="•"/>
      <w:lvlJc w:val="left"/>
      <w:pPr>
        <w:ind w:left="1778" w:hanging="142"/>
      </w:pPr>
      <w:rPr>
        <w:rFonts w:hint="default"/>
        <w:lang w:val="it-IT" w:eastAsia="en-US" w:bidi="ar-SA"/>
      </w:rPr>
    </w:lvl>
    <w:lvl w:ilvl="4" w:tplc="81422D30">
      <w:numFmt w:val="bullet"/>
      <w:lvlText w:val="•"/>
      <w:lvlJc w:val="left"/>
      <w:pPr>
        <w:ind w:left="2218" w:hanging="142"/>
      </w:pPr>
      <w:rPr>
        <w:rFonts w:hint="default"/>
        <w:lang w:val="it-IT" w:eastAsia="en-US" w:bidi="ar-SA"/>
      </w:rPr>
    </w:lvl>
    <w:lvl w:ilvl="5" w:tplc="0344C9FE">
      <w:numFmt w:val="bullet"/>
      <w:lvlText w:val="•"/>
      <w:lvlJc w:val="left"/>
      <w:pPr>
        <w:ind w:left="2657" w:hanging="142"/>
      </w:pPr>
      <w:rPr>
        <w:rFonts w:hint="default"/>
        <w:lang w:val="it-IT" w:eastAsia="en-US" w:bidi="ar-SA"/>
      </w:rPr>
    </w:lvl>
    <w:lvl w:ilvl="6" w:tplc="B888C5E2">
      <w:numFmt w:val="bullet"/>
      <w:lvlText w:val="•"/>
      <w:lvlJc w:val="left"/>
      <w:pPr>
        <w:ind w:left="3097" w:hanging="142"/>
      </w:pPr>
      <w:rPr>
        <w:rFonts w:hint="default"/>
        <w:lang w:val="it-IT" w:eastAsia="en-US" w:bidi="ar-SA"/>
      </w:rPr>
    </w:lvl>
    <w:lvl w:ilvl="7" w:tplc="FA3200C0">
      <w:numFmt w:val="bullet"/>
      <w:lvlText w:val="•"/>
      <w:lvlJc w:val="left"/>
      <w:pPr>
        <w:ind w:left="3536" w:hanging="142"/>
      </w:pPr>
      <w:rPr>
        <w:rFonts w:hint="default"/>
        <w:lang w:val="it-IT" w:eastAsia="en-US" w:bidi="ar-SA"/>
      </w:rPr>
    </w:lvl>
    <w:lvl w:ilvl="8" w:tplc="3F507186">
      <w:numFmt w:val="bullet"/>
      <w:lvlText w:val="•"/>
      <w:lvlJc w:val="left"/>
      <w:pPr>
        <w:ind w:left="3976" w:hanging="142"/>
      </w:pPr>
      <w:rPr>
        <w:rFonts w:hint="default"/>
        <w:lang w:val="it-IT" w:eastAsia="en-US" w:bidi="ar-SA"/>
      </w:rPr>
    </w:lvl>
  </w:abstractNum>
  <w:abstractNum w:abstractNumId="5" w15:restartNumberingAfterBreak="0">
    <w:nsid w:val="191D13A4"/>
    <w:multiLevelType w:val="hybridMultilevel"/>
    <w:tmpl w:val="A56C9AD6"/>
    <w:lvl w:ilvl="0" w:tplc="A1F6EF3A">
      <w:numFmt w:val="bullet"/>
      <w:lvlText w:val="-"/>
      <w:lvlJc w:val="left"/>
      <w:pPr>
        <w:ind w:left="11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6" w15:restartNumberingAfterBreak="0">
    <w:nsid w:val="5F435174"/>
    <w:multiLevelType w:val="hybridMultilevel"/>
    <w:tmpl w:val="140A2B12"/>
    <w:lvl w:ilvl="0" w:tplc="A1F6EF3A">
      <w:numFmt w:val="bullet"/>
      <w:lvlText w:val="-"/>
      <w:lvlJc w:val="left"/>
      <w:pPr>
        <w:ind w:left="469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5241F42">
      <w:numFmt w:val="bullet"/>
      <w:lvlText w:val="•"/>
      <w:lvlJc w:val="left"/>
      <w:pPr>
        <w:ind w:left="853" w:hanging="142"/>
      </w:pPr>
      <w:rPr>
        <w:rFonts w:hint="default"/>
        <w:lang w:val="it-IT" w:eastAsia="en-US" w:bidi="ar-SA"/>
      </w:rPr>
    </w:lvl>
    <w:lvl w:ilvl="2" w:tplc="91D8A3C4">
      <w:numFmt w:val="bullet"/>
      <w:lvlText w:val="•"/>
      <w:lvlJc w:val="left"/>
      <w:pPr>
        <w:ind w:left="1246" w:hanging="142"/>
      </w:pPr>
      <w:rPr>
        <w:rFonts w:hint="default"/>
        <w:lang w:val="it-IT" w:eastAsia="en-US" w:bidi="ar-SA"/>
      </w:rPr>
    </w:lvl>
    <w:lvl w:ilvl="3" w:tplc="11D80F50">
      <w:numFmt w:val="bullet"/>
      <w:lvlText w:val="•"/>
      <w:lvlJc w:val="left"/>
      <w:pPr>
        <w:ind w:left="1640" w:hanging="142"/>
      </w:pPr>
      <w:rPr>
        <w:rFonts w:hint="default"/>
        <w:lang w:val="it-IT" w:eastAsia="en-US" w:bidi="ar-SA"/>
      </w:rPr>
    </w:lvl>
    <w:lvl w:ilvl="4" w:tplc="C534F494">
      <w:numFmt w:val="bullet"/>
      <w:lvlText w:val="•"/>
      <w:lvlJc w:val="left"/>
      <w:pPr>
        <w:ind w:left="2033" w:hanging="142"/>
      </w:pPr>
      <w:rPr>
        <w:rFonts w:hint="default"/>
        <w:lang w:val="it-IT" w:eastAsia="en-US" w:bidi="ar-SA"/>
      </w:rPr>
    </w:lvl>
    <w:lvl w:ilvl="5" w:tplc="728C04AE">
      <w:numFmt w:val="bullet"/>
      <w:lvlText w:val="•"/>
      <w:lvlJc w:val="left"/>
      <w:pPr>
        <w:ind w:left="2427" w:hanging="142"/>
      </w:pPr>
      <w:rPr>
        <w:rFonts w:hint="default"/>
        <w:lang w:val="it-IT" w:eastAsia="en-US" w:bidi="ar-SA"/>
      </w:rPr>
    </w:lvl>
    <w:lvl w:ilvl="6" w:tplc="01E89C82">
      <w:numFmt w:val="bullet"/>
      <w:lvlText w:val="•"/>
      <w:lvlJc w:val="left"/>
      <w:pPr>
        <w:ind w:left="2820" w:hanging="142"/>
      </w:pPr>
      <w:rPr>
        <w:rFonts w:hint="default"/>
        <w:lang w:val="it-IT" w:eastAsia="en-US" w:bidi="ar-SA"/>
      </w:rPr>
    </w:lvl>
    <w:lvl w:ilvl="7" w:tplc="CC1852B8">
      <w:numFmt w:val="bullet"/>
      <w:lvlText w:val="•"/>
      <w:lvlJc w:val="left"/>
      <w:pPr>
        <w:ind w:left="3213" w:hanging="142"/>
      </w:pPr>
      <w:rPr>
        <w:rFonts w:hint="default"/>
        <w:lang w:val="it-IT" w:eastAsia="en-US" w:bidi="ar-SA"/>
      </w:rPr>
    </w:lvl>
    <w:lvl w:ilvl="8" w:tplc="D72C613E">
      <w:numFmt w:val="bullet"/>
      <w:lvlText w:val="•"/>
      <w:lvlJc w:val="left"/>
      <w:pPr>
        <w:ind w:left="3607" w:hanging="142"/>
      </w:pPr>
      <w:rPr>
        <w:rFonts w:hint="default"/>
        <w:lang w:val="it-IT" w:eastAsia="en-US" w:bidi="ar-SA"/>
      </w:rPr>
    </w:lvl>
  </w:abstractNum>
  <w:abstractNum w:abstractNumId="7" w15:restartNumberingAfterBreak="0">
    <w:nsid w:val="60056809"/>
    <w:multiLevelType w:val="hybridMultilevel"/>
    <w:tmpl w:val="EBE67328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637D7627"/>
    <w:multiLevelType w:val="hybridMultilevel"/>
    <w:tmpl w:val="20526E10"/>
    <w:lvl w:ilvl="0" w:tplc="D6588510">
      <w:numFmt w:val="bullet"/>
      <w:lvlText w:val="-"/>
      <w:lvlJc w:val="left"/>
      <w:pPr>
        <w:ind w:left="469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1A0628">
      <w:numFmt w:val="bullet"/>
      <w:lvlText w:val="•"/>
      <w:lvlJc w:val="left"/>
      <w:pPr>
        <w:ind w:left="853" w:hanging="142"/>
      </w:pPr>
      <w:rPr>
        <w:rFonts w:hint="default"/>
        <w:lang w:val="it-IT" w:eastAsia="en-US" w:bidi="ar-SA"/>
      </w:rPr>
    </w:lvl>
    <w:lvl w:ilvl="2" w:tplc="A9606948">
      <w:numFmt w:val="bullet"/>
      <w:lvlText w:val="•"/>
      <w:lvlJc w:val="left"/>
      <w:pPr>
        <w:ind w:left="1246" w:hanging="142"/>
      </w:pPr>
      <w:rPr>
        <w:rFonts w:hint="default"/>
        <w:lang w:val="it-IT" w:eastAsia="en-US" w:bidi="ar-SA"/>
      </w:rPr>
    </w:lvl>
    <w:lvl w:ilvl="3" w:tplc="63809F40">
      <w:numFmt w:val="bullet"/>
      <w:lvlText w:val="•"/>
      <w:lvlJc w:val="left"/>
      <w:pPr>
        <w:ind w:left="1640" w:hanging="142"/>
      </w:pPr>
      <w:rPr>
        <w:rFonts w:hint="default"/>
        <w:lang w:val="it-IT" w:eastAsia="en-US" w:bidi="ar-SA"/>
      </w:rPr>
    </w:lvl>
    <w:lvl w:ilvl="4" w:tplc="DA187888">
      <w:numFmt w:val="bullet"/>
      <w:lvlText w:val="•"/>
      <w:lvlJc w:val="left"/>
      <w:pPr>
        <w:ind w:left="2033" w:hanging="142"/>
      </w:pPr>
      <w:rPr>
        <w:rFonts w:hint="default"/>
        <w:lang w:val="it-IT" w:eastAsia="en-US" w:bidi="ar-SA"/>
      </w:rPr>
    </w:lvl>
    <w:lvl w:ilvl="5" w:tplc="72A2546A">
      <w:numFmt w:val="bullet"/>
      <w:lvlText w:val="•"/>
      <w:lvlJc w:val="left"/>
      <w:pPr>
        <w:ind w:left="2427" w:hanging="142"/>
      </w:pPr>
      <w:rPr>
        <w:rFonts w:hint="default"/>
        <w:lang w:val="it-IT" w:eastAsia="en-US" w:bidi="ar-SA"/>
      </w:rPr>
    </w:lvl>
    <w:lvl w:ilvl="6" w:tplc="CE5E9156">
      <w:numFmt w:val="bullet"/>
      <w:lvlText w:val="•"/>
      <w:lvlJc w:val="left"/>
      <w:pPr>
        <w:ind w:left="2820" w:hanging="142"/>
      </w:pPr>
      <w:rPr>
        <w:rFonts w:hint="default"/>
        <w:lang w:val="it-IT" w:eastAsia="en-US" w:bidi="ar-SA"/>
      </w:rPr>
    </w:lvl>
    <w:lvl w:ilvl="7" w:tplc="2638743C">
      <w:numFmt w:val="bullet"/>
      <w:lvlText w:val="•"/>
      <w:lvlJc w:val="left"/>
      <w:pPr>
        <w:ind w:left="3213" w:hanging="142"/>
      </w:pPr>
      <w:rPr>
        <w:rFonts w:hint="default"/>
        <w:lang w:val="it-IT" w:eastAsia="en-US" w:bidi="ar-SA"/>
      </w:rPr>
    </w:lvl>
    <w:lvl w:ilvl="8" w:tplc="8C4CD810">
      <w:numFmt w:val="bullet"/>
      <w:lvlText w:val="•"/>
      <w:lvlJc w:val="left"/>
      <w:pPr>
        <w:ind w:left="3607" w:hanging="142"/>
      </w:pPr>
      <w:rPr>
        <w:rFonts w:hint="default"/>
        <w:lang w:val="it-IT" w:eastAsia="en-US" w:bidi="ar-SA"/>
      </w:rPr>
    </w:lvl>
  </w:abstractNum>
  <w:num w:numId="1" w16cid:durableId="1486431684">
    <w:abstractNumId w:val="6"/>
  </w:num>
  <w:num w:numId="2" w16cid:durableId="1137456071">
    <w:abstractNumId w:val="3"/>
  </w:num>
  <w:num w:numId="3" w16cid:durableId="350841457">
    <w:abstractNumId w:val="4"/>
  </w:num>
  <w:num w:numId="4" w16cid:durableId="332682776">
    <w:abstractNumId w:val="8"/>
  </w:num>
  <w:num w:numId="5" w16cid:durableId="1919900031">
    <w:abstractNumId w:val="0"/>
  </w:num>
  <w:num w:numId="6" w16cid:durableId="1565487602">
    <w:abstractNumId w:val="1"/>
  </w:num>
  <w:num w:numId="7" w16cid:durableId="778065556">
    <w:abstractNumId w:val="5"/>
  </w:num>
  <w:num w:numId="8" w16cid:durableId="1043601459">
    <w:abstractNumId w:val="2"/>
  </w:num>
  <w:num w:numId="9" w16cid:durableId="1263204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1A6"/>
    <w:rsid w:val="000124BA"/>
    <w:rsid w:val="000278E2"/>
    <w:rsid w:val="0007178A"/>
    <w:rsid w:val="0009493A"/>
    <w:rsid w:val="00121A7D"/>
    <w:rsid w:val="00156778"/>
    <w:rsid w:val="00162B0C"/>
    <w:rsid w:val="0018311D"/>
    <w:rsid w:val="001B6541"/>
    <w:rsid w:val="00325A1F"/>
    <w:rsid w:val="004219EE"/>
    <w:rsid w:val="00437954"/>
    <w:rsid w:val="004905D8"/>
    <w:rsid w:val="004F42D0"/>
    <w:rsid w:val="00535B10"/>
    <w:rsid w:val="0058405E"/>
    <w:rsid w:val="005B37F9"/>
    <w:rsid w:val="00630E3C"/>
    <w:rsid w:val="006D7385"/>
    <w:rsid w:val="00811D15"/>
    <w:rsid w:val="008510B1"/>
    <w:rsid w:val="00942CFA"/>
    <w:rsid w:val="00985FFF"/>
    <w:rsid w:val="00A34F6E"/>
    <w:rsid w:val="00A85D8F"/>
    <w:rsid w:val="00AA2DC4"/>
    <w:rsid w:val="00AF592A"/>
    <w:rsid w:val="00B755AD"/>
    <w:rsid w:val="00C957E1"/>
    <w:rsid w:val="00D306D5"/>
    <w:rsid w:val="00D30BE1"/>
    <w:rsid w:val="00DD3167"/>
    <w:rsid w:val="00E101AD"/>
    <w:rsid w:val="00E469C7"/>
    <w:rsid w:val="00E60487"/>
    <w:rsid w:val="00E62620"/>
    <w:rsid w:val="00F41CEB"/>
    <w:rsid w:val="00F53DB6"/>
    <w:rsid w:val="00F637A6"/>
    <w:rsid w:val="00F77447"/>
    <w:rsid w:val="00F96B72"/>
    <w:rsid w:val="00FD0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C1E00"/>
  <w15:docId w15:val="{54FD4956-9DD8-4B98-8824-3D3473AC5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F96B7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987E2-1958-4BE6-B0A0-A2429E00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Concetta Petitto</dc:creator>
  <cp:lastModifiedBy>Francesco Riganti Fulginei</cp:lastModifiedBy>
  <cp:revision>6</cp:revision>
  <dcterms:created xsi:type="dcterms:W3CDTF">2025-06-11T10:32:00Z</dcterms:created>
  <dcterms:modified xsi:type="dcterms:W3CDTF">2026-06-08T08:21:00Z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2024-12-03T00:00:00Z</vt:filetime>
  </property>
</Properties>
</file>